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9EE2A" w14:textId="77777777" w:rsidR="009F7F4A" w:rsidRDefault="00000000">
      <w:pPr>
        <w:pStyle w:val="Heading1"/>
      </w:pPr>
      <w:r>
        <w:rPr>
          <w:color w:val="313133"/>
        </w:rPr>
        <w:t>Brazosport</w:t>
      </w:r>
      <w:r>
        <w:rPr>
          <w:color w:val="313133"/>
          <w:spacing w:val="47"/>
        </w:rPr>
        <w:t xml:space="preserve"> </w:t>
      </w:r>
      <w:r>
        <w:rPr>
          <w:color w:val="444444"/>
          <w:spacing w:val="-2"/>
        </w:rPr>
        <w:t>Cardiology</w:t>
      </w:r>
    </w:p>
    <w:p w14:paraId="40829F11" w14:textId="6D6803CE" w:rsidR="009F7F4A" w:rsidRDefault="001051D4">
      <w:pPr>
        <w:spacing w:before="11" w:line="254" w:lineRule="auto"/>
        <w:ind w:left="3661" w:right="3926"/>
        <w:jc w:val="center"/>
        <w:rPr>
          <w:sz w:val="17"/>
        </w:rPr>
      </w:pPr>
      <w:r>
        <w:rPr>
          <w:color w:val="444444"/>
          <w:w w:val="105"/>
          <w:sz w:val="17"/>
        </w:rPr>
        <w:t>194 Abner Jackson Pkwy</w:t>
      </w:r>
      <w:r w:rsidR="00000000">
        <w:rPr>
          <w:color w:val="444444"/>
          <w:w w:val="105"/>
          <w:sz w:val="17"/>
        </w:rPr>
        <w:t>. Lake Jackson</w:t>
      </w:r>
      <w:r w:rsidR="00000000">
        <w:rPr>
          <w:color w:val="696969"/>
          <w:w w:val="105"/>
          <w:sz w:val="17"/>
        </w:rPr>
        <w:t xml:space="preserve">, </w:t>
      </w:r>
      <w:r w:rsidR="00000000">
        <w:rPr>
          <w:color w:val="444444"/>
          <w:w w:val="105"/>
          <w:sz w:val="17"/>
        </w:rPr>
        <w:t xml:space="preserve">Texas 77566 </w:t>
      </w:r>
      <w:r w:rsidR="00000000">
        <w:rPr>
          <w:color w:val="595959"/>
          <w:spacing w:val="-2"/>
          <w:w w:val="105"/>
          <w:sz w:val="17"/>
        </w:rPr>
        <w:t>979-297-5481</w:t>
      </w:r>
    </w:p>
    <w:p w14:paraId="6E1D38E6" w14:textId="77777777" w:rsidR="009F7F4A" w:rsidRDefault="009F7F4A">
      <w:pPr>
        <w:pStyle w:val="BodyText"/>
        <w:spacing w:before="68"/>
        <w:rPr>
          <w:sz w:val="17"/>
        </w:rPr>
      </w:pPr>
    </w:p>
    <w:p w14:paraId="721CB4B5" w14:textId="18D82AFF" w:rsidR="009F7F4A" w:rsidRDefault="00000000">
      <w:pPr>
        <w:pStyle w:val="BodyText"/>
        <w:tabs>
          <w:tab w:val="left" w:pos="5840"/>
        </w:tabs>
        <w:ind w:left="64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76C7DEB" wp14:editId="58277018">
                <wp:simplePos x="0" y="0"/>
                <wp:positionH relativeFrom="page">
                  <wp:posOffset>915856</wp:posOffset>
                </wp:positionH>
                <wp:positionV relativeFrom="paragraph">
                  <wp:posOffset>170371</wp:posOffset>
                </wp:positionV>
                <wp:extent cx="60083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83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8370">
                              <a:moveTo>
                                <a:pt x="0" y="0"/>
                              </a:moveTo>
                              <a:lnTo>
                                <a:pt x="6008019" y="0"/>
                              </a:lnTo>
                            </a:path>
                          </a:pathLst>
                        </a:custGeom>
                        <a:ln w="183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C4816" id="Graphic 2" o:spid="_x0000_s1026" style="position:absolute;margin-left:72.1pt;margin-top:13.4pt;width:473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83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" path="m,l6008019,e" filled="f" strokeweight=".5084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C042CBF" wp14:editId="47358808">
                <wp:simplePos x="0" y="0"/>
                <wp:positionH relativeFrom="page">
                  <wp:posOffset>915856</wp:posOffset>
                </wp:positionH>
                <wp:positionV relativeFrom="paragraph">
                  <wp:posOffset>362570</wp:posOffset>
                </wp:positionV>
                <wp:extent cx="60083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83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8370">
                              <a:moveTo>
                                <a:pt x="0" y="0"/>
                              </a:moveTo>
                              <a:lnTo>
                                <a:pt x="6008019" y="0"/>
                              </a:lnTo>
                            </a:path>
                          </a:pathLst>
                        </a:custGeom>
                        <a:ln w="183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8D2CA4" id="Graphic 3" o:spid="_x0000_s1026" style="position:absolute;margin-left:72.1pt;margin-top:28.55pt;width:473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83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" path="m,l6008019,e" filled="f" strokeweight=".50844mm">
                <v:path arrowok="t"/>
                <w10:wrap type="topAndBottom" anchorx="page"/>
              </v:shape>
            </w:pict>
          </mc:Fallback>
        </mc:AlternateContent>
      </w:r>
      <w:r>
        <w:rPr>
          <w:color w:val="444444"/>
        </w:rPr>
        <w:tab/>
      </w:r>
    </w:p>
    <w:p w14:paraId="524D65FC" w14:textId="77777777" w:rsidR="009F7F4A" w:rsidRDefault="009F7F4A">
      <w:pPr>
        <w:pStyle w:val="BodyText"/>
        <w:spacing w:before="34"/>
        <w:rPr>
          <w:sz w:val="20"/>
        </w:rPr>
      </w:pPr>
    </w:p>
    <w:p w14:paraId="7E4E537A" w14:textId="77777777" w:rsidR="009F7F4A" w:rsidRDefault="009F7F4A">
      <w:pPr>
        <w:pStyle w:val="BodyText"/>
        <w:spacing w:before="223"/>
        <w:rPr>
          <w:sz w:val="31"/>
        </w:rPr>
      </w:pPr>
    </w:p>
    <w:p w14:paraId="1DE574D8" w14:textId="77777777" w:rsidR="009F7F4A" w:rsidRDefault="00000000">
      <w:pPr>
        <w:pStyle w:val="Heading2"/>
        <w:rPr>
          <w:u w:val="none"/>
        </w:rPr>
      </w:pPr>
      <w:r>
        <w:rPr>
          <w:color w:val="444444"/>
          <w:u w:val="thick" w:color="444444"/>
        </w:rPr>
        <w:t>Understanding</w:t>
      </w:r>
      <w:r>
        <w:rPr>
          <w:color w:val="444444"/>
          <w:spacing w:val="65"/>
          <w:u w:val="thick" w:color="444444"/>
        </w:rPr>
        <w:t xml:space="preserve"> </w:t>
      </w:r>
      <w:r>
        <w:rPr>
          <w:color w:val="313133"/>
          <w:u w:val="thick" w:color="444444"/>
        </w:rPr>
        <w:t>Insurance</w:t>
      </w:r>
      <w:r>
        <w:rPr>
          <w:color w:val="313133"/>
          <w:spacing w:val="38"/>
          <w:u w:val="thick" w:color="444444"/>
        </w:rPr>
        <w:t xml:space="preserve"> </w:t>
      </w:r>
      <w:r>
        <w:rPr>
          <w:color w:val="313133"/>
          <w:u w:val="thick" w:color="444444"/>
        </w:rPr>
        <w:t>Terminology</w:t>
      </w:r>
      <w:r>
        <w:rPr>
          <w:color w:val="313133"/>
          <w:spacing w:val="38"/>
          <w:u w:val="thick" w:color="444444"/>
        </w:rPr>
        <w:t xml:space="preserve"> </w:t>
      </w:r>
      <w:r>
        <w:rPr>
          <w:color w:val="313133"/>
          <w:u w:val="thick" w:color="444444"/>
        </w:rPr>
        <w:t>and</w:t>
      </w:r>
      <w:r>
        <w:rPr>
          <w:color w:val="313133"/>
          <w:spacing w:val="29"/>
          <w:u w:val="thick" w:color="444444"/>
        </w:rPr>
        <w:t xml:space="preserve"> </w:t>
      </w:r>
      <w:r>
        <w:rPr>
          <w:color w:val="444444"/>
          <w:u w:val="thick" w:color="444444"/>
        </w:rPr>
        <w:t>Your</w:t>
      </w:r>
      <w:r>
        <w:rPr>
          <w:color w:val="444444"/>
          <w:spacing w:val="23"/>
          <w:u w:val="thick" w:color="444444"/>
        </w:rPr>
        <w:t xml:space="preserve"> </w:t>
      </w:r>
      <w:r>
        <w:rPr>
          <w:color w:val="444444"/>
          <w:spacing w:val="-2"/>
          <w:u w:val="thick" w:color="444444"/>
        </w:rPr>
        <w:t>Responsibility</w:t>
      </w:r>
    </w:p>
    <w:p w14:paraId="06C05053" w14:textId="79653507" w:rsidR="009F7F4A" w:rsidRDefault="00000000">
      <w:pPr>
        <w:pStyle w:val="BodyText"/>
        <w:spacing w:before="280" w:line="254" w:lineRule="auto"/>
        <w:ind w:left="70" w:right="48" w:firstLine="4"/>
      </w:pPr>
      <w:r>
        <w:rPr>
          <w:color w:val="595959"/>
        </w:rPr>
        <w:t>We</w:t>
      </w:r>
      <w:r>
        <w:rPr>
          <w:color w:val="595959"/>
          <w:spacing w:val="33"/>
        </w:rPr>
        <w:t xml:space="preserve"> </w:t>
      </w:r>
      <w:r>
        <w:rPr>
          <w:color w:val="444444"/>
        </w:rPr>
        <w:t>understand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insurance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has changed</w:t>
      </w:r>
      <w:r>
        <w:rPr>
          <w:color w:val="444444"/>
          <w:spacing w:val="28"/>
        </w:rPr>
        <w:t xml:space="preserve"> </w:t>
      </w:r>
      <w:r>
        <w:rPr>
          <w:color w:val="444444"/>
        </w:rPr>
        <w:t>drastically</w:t>
      </w:r>
      <w:r>
        <w:rPr>
          <w:color w:val="444444"/>
          <w:spacing w:val="39"/>
        </w:rPr>
        <w:t xml:space="preserve"> </w:t>
      </w:r>
      <w:r>
        <w:rPr>
          <w:color w:val="444444"/>
        </w:rPr>
        <w:t>over the last several</w:t>
      </w:r>
      <w:r>
        <w:rPr>
          <w:color w:val="444444"/>
          <w:spacing w:val="28"/>
        </w:rPr>
        <w:t xml:space="preserve"> </w:t>
      </w:r>
      <w:r>
        <w:rPr>
          <w:color w:val="444444"/>
        </w:rPr>
        <w:t>years</w:t>
      </w:r>
      <w:r>
        <w:rPr>
          <w:color w:val="444444"/>
          <w:spacing w:val="21"/>
        </w:rPr>
        <w:t xml:space="preserve"> </w:t>
      </w:r>
      <w:r>
        <w:rPr>
          <w:color w:val="444444"/>
        </w:rPr>
        <w:t>and</w:t>
      </w:r>
      <w:r>
        <w:rPr>
          <w:color w:val="444444"/>
          <w:spacing w:val="26"/>
        </w:rPr>
        <w:t xml:space="preserve"> </w:t>
      </w:r>
      <w:r>
        <w:rPr>
          <w:color w:val="444444"/>
        </w:rPr>
        <w:t>can</w:t>
      </w:r>
      <w:r>
        <w:rPr>
          <w:color w:val="444444"/>
          <w:spacing w:val="32"/>
        </w:rPr>
        <w:t xml:space="preserve"> </w:t>
      </w:r>
      <w:r>
        <w:rPr>
          <w:color w:val="444444"/>
        </w:rPr>
        <w:t>be</w:t>
      </w:r>
      <w:r>
        <w:rPr>
          <w:color w:val="444444"/>
          <w:spacing w:val="21"/>
        </w:rPr>
        <w:t xml:space="preserve"> </w:t>
      </w:r>
      <w:r>
        <w:rPr>
          <w:color w:val="444444"/>
        </w:rPr>
        <w:t>very confusing</w:t>
      </w:r>
      <w:r>
        <w:rPr>
          <w:color w:val="696969"/>
        </w:rPr>
        <w:t xml:space="preserve">. </w:t>
      </w:r>
      <w:r>
        <w:rPr>
          <w:color w:val="595959"/>
        </w:rPr>
        <w:t>We</w:t>
      </w:r>
      <w:r>
        <w:rPr>
          <w:color w:val="595959"/>
          <w:spacing w:val="37"/>
        </w:rPr>
        <w:t xml:space="preserve"> </w:t>
      </w:r>
      <w:r>
        <w:rPr>
          <w:color w:val="444444"/>
        </w:rPr>
        <w:t>hope</w:t>
      </w:r>
      <w:r>
        <w:rPr>
          <w:color w:val="444444"/>
          <w:spacing w:val="34"/>
        </w:rPr>
        <w:t xml:space="preserve"> </w:t>
      </w:r>
      <w:r>
        <w:rPr>
          <w:color w:val="444444"/>
        </w:rPr>
        <w:t>the</w:t>
      </w:r>
      <w:r>
        <w:rPr>
          <w:color w:val="444444"/>
          <w:spacing w:val="27"/>
        </w:rPr>
        <w:t xml:space="preserve"> </w:t>
      </w:r>
      <w:r w:rsidR="00717751">
        <w:rPr>
          <w:color w:val="444444"/>
        </w:rPr>
        <w:t>information below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is</w:t>
      </w:r>
      <w:r>
        <w:rPr>
          <w:color w:val="444444"/>
          <w:spacing w:val="30"/>
        </w:rPr>
        <w:t xml:space="preserve"> </w:t>
      </w:r>
      <w:r>
        <w:rPr>
          <w:color w:val="444444"/>
        </w:rPr>
        <w:t>helpful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in</w:t>
      </w:r>
      <w:r>
        <w:rPr>
          <w:color w:val="444444"/>
          <w:spacing w:val="35"/>
        </w:rPr>
        <w:t xml:space="preserve"> </w:t>
      </w:r>
      <w:r>
        <w:rPr>
          <w:color w:val="444444"/>
        </w:rPr>
        <w:t>understand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your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insurance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requirements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better.</w:t>
      </w:r>
    </w:p>
    <w:p w14:paraId="1AD62911" w14:textId="77777777" w:rsidR="009F7F4A" w:rsidRDefault="009F7F4A">
      <w:pPr>
        <w:pStyle w:val="BodyText"/>
        <w:spacing w:before="13"/>
      </w:pPr>
    </w:p>
    <w:p w14:paraId="24F22B66" w14:textId="51B9842E" w:rsidR="009F7F4A" w:rsidRDefault="00000000">
      <w:pPr>
        <w:pStyle w:val="BodyText"/>
        <w:spacing w:before="1" w:line="249" w:lineRule="auto"/>
        <w:ind w:left="70" w:hanging="4"/>
      </w:pPr>
      <w:r>
        <w:rPr>
          <w:color w:val="696969"/>
          <w:w w:val="105"/>
        </w:rPr>
        <w:t>Yo</w:t>
      </w:r>
      <w:r>
        <w:rPr>
          <w:color w:val="444444"/>
          <w:w w:val="105"/>
        </w:rPr>
        <w:t>ur</w:t>
      </w:r>
      <w:r>
        <w:rPr>
          <w:color w:val="444444"/>
          <w:spacing w:val="-6"/>
          <w:w w:val="105"/>
        </w:rPr>
        <w:t xml:space="preserve"> </w:t>
      </w:r>
      <w:r>
        <w:rPr>
          <w:color w:val="444444"/>
          <w:w w:val="105"/>
        </w:rPr>
        <w:t>insurance policy</w:t>
      </w:r>
      <w:r>
        <w:rPr>
          <w:color w:val="444444"/>
          <w:spacing w:val="-1"/>
          <w:w w:val="105"/>
        </w:rPr>
        <w:t xml:space="preserve"> </w:t>
      </w:r>
      <w:r>
        <w:rPr>
          <w:color w:val="444444"/>
          <w:w w:val="105"/>
        </w:rPr>
        <w:t>is</w:t>
      </w:r>
      <w:r>
        <w:rPr>
          <w:color w:val="444444"/>
          <w:spacing w:val="-14"/>
          <w:w w:val="105"/>
        </w:rPr>
        <w:t xml:space="preserve"> </w:t>
      </w:r>
      <w:r>
        <w:rPr>
          <w:color w:val="444444"/>
          <w:w w:val="105"/>
        </w:rPr>
        <w:t>a</w:t>
      </w:r>
      <w:r>
        <w:rPr>
          <w:color w:val="444444"/>
          <w:spacing w:val="-9"/>
          <w:w w:val="105"/>
        </w:rPr>
        <w:t xml:space="preserve"> </w:t>
      </w:r>
      <w:r>
        <w:rPr>
          <w:color w:val="444444"/>
          <w:w w:val="105"/>
        </w:rPr>
        <w:t>contract between you</w:t>
      </w:r>
      <w:r>
        <w:rPr>
          <w:color w:val="444444"/>
          <w:spacing w:val="-9"/>
          <w:w w:val="105"/>
        </w:rPr>
        <w:t xml:space="preserve"> </w:t>
      </w:r>
      <w:r>
        <w:rPr>
          <w:color w:val="444444"/>
          <w:w w:val="105"/>
        </w:rPr>
        <w:t>and</w:t>
      </w:r>
      <w:r>
        <w:rPr>
          <w:color w:val="444444"/>
          <w:spacing w:val="-2"/>
          <w:w w:val="105"/>
        </w:rPr>
        <w:t xml:space="preserve"> </w:t>
      </w:r>
      <w:r>
        <w:rPr>
          <w:color w:val="444444"/>
          <w:w w:val="105"/>
        </w:rPr>
        <w:t>your</w:t>
      </w:r>
      <w:r>
        <w:rPr>
          <w:color w:val="444444"/>
          <w:spacing w:val="-10"/>
          <w:w w:val="105"/>
        </w:rPr>
        <w:t xml:space="preserve"> </w:t>
      </w:r>
      <w:r>
        <w:rPr>
          <w:color w:val="444444"/>
          <w:w w:val="105"/>
        </w:rPr>
        <w:t>insurance company.</w:t>
      </w:r>
      <w:r>
        <w:rPr>
          <w:color w:val="444444"/>
          <w:spacing w:val="40"/>
          <w:w w:val="105"/>
        </w:rPr>
        <w:t xml:space="preserve"> </w:t>
      </w:r>
      <w:r>
        <w:rPr>
          <w:color w:val="444444"/>
          <w:w w:val="105"/>
        </w:rPr>
        <w:t>We</w:t>
      </w:r>
      <w:r>
        <w:rPr>
          <w:color w:val="444444"/>
          <w:spacing w:val="-5"/>
          <w:w w:val="105"/>
        </w:rPr>
        <w:t xml:space="preserve"> </w:t>
      </w:r>
      <w:r>
        <w:rPr>
          <w:color w:val="444444"/>
          <w:w w:val="105"/>
        </w:rPr>
        <w:t>as</w:t>
      </w:r>
      <w:r>
        <w:rPr>
          <w:color w:val="444444"/>
          <w:spacing w:val="-7"/>
          <w:w w:val="105"/>
        </w:rPr>
        <w:t xml:space="preserve"> </w:t>
      </w:r>
      <w:r>
        <w:rPr>
          <w:color w:val="444444"/>
          <w:w w:val="105"/>
        </w:rPr>
        <w:t>providers have</w:t>
      </w:r>
      <w:r>
        <w:rPr>
          <w:color w:val="444444"/>
          <w:spacing w:val="-9"/>
          <w:w w:val="105"/>
        </w:rPr>
        <w:t xml:space="preserve"> </w:t>
      </w:r>
      <w:r>
        <w:rPr>
          <w:color w:val="444444"/>
          <w:w w:val="105"/>
        </w:rPr>
        <w:t xml:space="preserve">our </w:t>
      </w:r>
      <w:r>
        <w:rPr>
          <w:color w:val="696969"/>
          <w:w w:val="105"/>
        </w:rPr>
        <w:t>ow</w:t>
      </w:r>
      <w:r>
        <w:rPr>
          <w:color w:val="444444"/>
          <w:w w:val="105"/>
        </w:rPr>
        <w:t>n</w:t>
      </w:r>
      <w:r>
        <w:rPr>
          <w:color w:val="444444"/>
          <w:spacing w:val="-10"/>
          <w:w w:val="105"/>
        </w:rPr>
        <w:t xml:space="preserve"> </w:t>
      </w:r>
      <w:r>
        <w:rPr>
          <w:color w:val="444444"/>
          <w:w w:val="105"/>
        </w:rPr>
        <w:t>contract with your insurance company which binds us</w:t>
      </w:r>
      <w:r>
        <w:rPr>
          <w:color w:val="444444"/>
          <w:spacing w:val="-1"/>
          <w:w w:val="105"/>
        </w:rPr>
        <w:t xml:space="preserve"> </w:t>
      </w:r>
      <w:r>
        <w:rPr>
          <w:color w:val="444444"/>
          <w:w w:val="105"/>
        </w:rPr>
        <w:t>to</w:t>
      </w:r>
      <w:r>
        <w:rPr>
          <w:color w:val="444444"/>
          <w:spacing w:val="-2"/>
          <w:w w:val="105"/>
        </w:rPr>
        <w:t xml:space="preserve"> </w:t>
      </w:r>
      <w:r>
        <w:rPr>
          <w:color w:val="444444"/>
          <w:w w:val="105"/>
        </w:rPr>
        <w:t>collect your deductibles and</w:t>
      </w:r>
      <w:r>
        <w:rPr>
          <w:color w:val="444444"/>
          <w:spacing w:val="-1"/>
          <w:w w:val="105"/>
        </w:rPr>
        <w:t xml:space="preserve"> </w:t>
      </w:r>
      <w:r>
        <w:rPr>
          <w:color w:val="444444"/>
          <w:w w:val="105"/>
        </w:rPr>
        <w:t>copays at the time of</w:t>
      </w:r>
      <w:r>
        <w:rPr>
          <w:color w:val="444444"/>
          <w:spacing w:val="-3"/>
          <w:w w:val="105"/>
        </w:rPr>
        <w:t xml:space="preserve"> </w:t>
      </w:r>
      <w:r>
        <w:rPr>
          <w:color w:val="444444"/>
          <w:w w:val="105"/>
        </w:rPr>
        <w:t>service, along</w:t>
      </w:r>
      <w:r>
        <w:rPr>
          <w:color w:val="444444"/>
          <w:spacing w:val="-3"/>
          <w:w w:val="105"/>
        </w:rPr>
        <w:t xml:space="preserve"> </w:t>
      </w:r>
      <w:r>
        <w:rPr>
          <w:color w:val="444444"/>
          <w:w w:val="105"/>
        </w:rPr>
        <w:t>with filing claims on your behalf in</w:t>
      </w:r>
      <w:r>
        <w:rPr>
          <w:color w:val="444444"/>
          <w:spacing w:val="-1"/>
          <w:w w:val="105"/>
        </w:rPr>
        <w:t xml:space="preserve"> </w:t>
      </w:r>
      <w:r>
        <w:rPr>
          <w:color w:val="444444"/>
          <w:w w:val="105"/>
        </w:rPr>
        <w:t>a timely manner.</w:t>
      </w:r>
      <w:r>
        <w:rPr>
          <w:color w:val="444444"/>
          <w:spacing w:val="69"/>
          <w:w w:val="105"/>
        </w:rPr>
        <w:t xml:space="preserve"> </w:t>
      </w:r>
      <w:r>
        <w:rPr>
          <w:color w:val="444444"/>
          <w:w w:val="105"/>
        </w:rPr>
        <w:t>We are</w:t>
      </w:r>
      <w:r>
        <w:rPr>
          <w:color w:val="444444"/>
          <w:spacing w:val="-4"/>
          <w:w w:val="105"/>
        </w:rPr>
        <w:t xml:space="preserve"> </w:t>
      </w:r>
      <w:r>
        <w:rPr>
          <w:color w:val="444444"/>
          <w:w w:val="105"/>
        </w:rPr>
        <w:t>a specialist</w:t>
      </w:r>
      <w:r>
        <w:rPr>
          <w:color w:val="444444"/>
          <w:spacing w:val="17"/>
          <w:w w:val="105"/>
        </w:rPr>
        <w:t xml:space="preserve"> </w:t>
      </w:r>
      <w:r w:rsidR="00717751">
        <w:rPr>
          <w:color w:val="444444"/>
          <w:w w:val="105"/>
        </w:rPr>
        <w:t>office,</w:t>
      </w:r>
      <w:r>
        <w:rPr>
          <w:color w:val="444444"/>
          <w:w w:val="105"/>
        </w:rPr>
        <w:t xml:space="preserve"> </w:t>
      </w:r>
      <w:r>
        <w:rPr>
          <w:color w:val="595959"/>
          <w:w w:val="105"/>
        </w:rPr>
        <w:t xml:space="preserve">and some </w:t>
      </w:r>
      <w:r>
        <w:rPr>
          <w:color w:val="444444"/>
          <w:w w:val="105"/>
        </w:rPr>
        <w:t xml:space="preserve">plans </w:t>
      </w:r>
      <w:r>
        <w:rPr>
          <w:color w:val="313133"/>
          <w:w w:val="105"/>
        </w:rPr>
        <w:t xml:space="preserve">require </w:t>
      </w:r>
      <w:r>
        <w:rPr>
          <w:color w:val="444444"/>
          <w:w w:val="105"/>
        </w:rPr>
        <w:t>a referral or prior authorization for</w:t>
      </w:r>
      <w:r>
        <w:rPr>
          <w:color w:val="444444"/>
          <w:spacing w:val="-2"/>
          <w:w w:val="105"/>
        </w:rPr>
        <w:t xml:space="preserve"> </w:t>
      </w:r>
      <w:r>
        <w:rPr>
          <w:color w:val="444444"/>
          <w:w w:val="105"/>
        </w:rPr>
        <w:t>specialist and testing.</w:t>
      </w:r>
      <w:r>
        <w:rPr>
          <w:color w:val="444444"/>
          <w:spacing w:val="40"/>
          <w:w w:val="105"/>
        </w:rPr>
        <w:t xml:space="preserve"> </w:t>
      </w:r>
      <w:r>
        <w:rPr>
          <w:color w:val="444444"/>
          <w:w w:val="105"/>
        </w:rPr>
        <w:t xml:space="preserve">Please see the </w:t>
      </w:r>
      <w:r>
        <w:rPr>
          <w:color w:val="595959"/>
          <w:w w:val="105"/>
        </w:rPr>
        <w:t xml:space="preserve">explanations </w:t>
      </w:r>
      <w:r>
        <w:rPr>
          <w:color w:val="444444"/>
          <w:w w:val="105"/>
        </w:rPr>
        <w:t>below to</w:t>
      </w:r>
      <w:r>
        <w:rPr>
          <w:color w:val="444444"/>
          <w:spacing w:val="-9"/>
          <w:w w:val="105"/>
        </w:rPr>
        <w:t xml:space="preserve"> </w:t>
      </w:r>
      <w:r>
        <w:rPr>
          <w:color w:val="444444"/>
          <w:w w:val="105"/>
        </w:rPr>
        <w:t>help you to</w:t>
      </w:r>
      <w:r>
        <w:rPr>
          <w:color w:val="444444"/>
          <w:spacing w:val="-8"/>
          <w:w w:val="105"/>
        </w:rPr>
        <w:t xml:space="preserve"> </w:t>
      </w:r>
      <w:r>
        <w:rPr>
          <w:color w:val="444444"/>
          <w:w w:val="105"/>
        </w:rPr>
        <w:t>understand what</w:t>
      </w:r>
      <w:r>
        <w:rPr>
          <w:color w:val="444444"/>
          <w:spacing w:val="-8"/>
          <w:w w:val="105"/>
        </w:rPr>
        <w:t xml:space="preserve"> </w:t>
      </w:r>
      <w:r>
        <w:rPr>
          <w:color w:val="444444"/>
          <w:w w:val="105"/>
        </w:rPr>
        <w:t>could be</w:t>
      </w:r>
      <w:r>
        <w:rPr>
          <w:color w:val="444444"/>
          <w:spacing w:val="-8"/>
          <w:w w:val="105"/>
        </w:rPr>
        <w:t xml:space="preserve"> </w:t>
      </w:r>
      <w:r>
        <w:rPr>
          <w:color w:val="444444"/>
          <w:w w:val="105"/>
        </w:rPr>
        <w:t>required for</w:t>
      </w:r>
      <w:r>
        <w:rPr>
          <w:color w:val="444444"/>
          <w:spacing w:val="-4"/>
          <w:w w:val="105"/>
        </w:rPr>
        <w:t xml:space="preserve"> </w:t>
      </w:r>
      <w:r>
        <w:rPr>
          <w:color w:val="444444"/>
          <w:w w:val="105"/>
        </w:rPr>
        <w:t>your insurance.</w:t>
      </w:r>
      <w:r>
        <w:rPr>
          <w:color w:val="444444"/>
          <w:spacing w:val="40"/>
          <w:w w:val="105"/>
        </w:rPr>
        <w:t xml:space="preserve"> </w:t>
      </w:r>
      <w:r>
        <w:rPr>
          <w:color w:val="444444"/>
          <w:w w:val="105"/>
        </w:rPr>
        <w:t>Please know it i</w:t>
      </w:r>
      <w:r>
        <w:rPr>
          <w:color w:val="696969"/>
          <w:w w:val="105"/>
        </w:rPr>
        <w:t xml:space="preserve">s </w:t>
      </w:r>
      <w:r>
        <w:rPr>
          <w:color w:val="595959"/>
          <w:w w:val="105"/>
        </w:rPr>
        <w:t xml:space="preserve">your </w:t>
      </w:r>
      <w:r>
        <w:rPr>
          <w:color w:val="444444"/>
          <w:w w:val="105"/>
        </w:rPr>
        <w:t>responsibility to know what you have chosen for benefits (copays</w:t>
      </w:r>
      <w:r>
        <w:rPr>
          <w:color w:val="696969"/>
          <w:w w:val="105"/>
        </w:rPr>
        <w:t>,</w:t>
      </w:r>
      <w:r>
        <w:rPr>
          <w:color w:val="696969"/>
          <w:spacing w:val="-5"/>
          <w:w w:val="105"/>
        </w:rPr>
        <w:t xml:space="preserve"> </w:t>
      </w:r>
      <w:r>
        <w:rPr>
          <w:color w:val="444444"/>
          <w:w w:val="105"/>
        </w:rPr>
        <w:t>deductibles</w:t>
      </w:r>
      <w:r>
        <w:rPr>
          <w:color w:val="696969"/>
          <w:w w:val="105"/>
        </w:rPr>
        <w:t xml:space="preserve">, </w:t>
      </w:r>
      <w:r>
        <w:rPr>
          <w:color w:val="444444"/>
          <w:w w:val="105"/>
        </w:rPr>
        <w:t>referrals</w:t>
      </w:r>
      <w:r>
        <w:rPr>
          <w:color w:val="696969"/>
          <w:w w:val="105"/>
        </w:rPr>
        <w:t>,</w:t>
      </w:r>
      <w:r>
        <w:rPr>
          <w:color w:val="696969"/>
          <w:spacing w:val="-6"/>
          <w:w w:val="105"/>
        </w:rPr>
        <w:t xml:space="preserve"> </w:t>
      </w:r>
      <w:proofErr w:type="spellStart"/>
      <w:r>
        <w:rPr>
          <w:color w:val="444444"/>
          <w:w w:val="105"/>
        </w:rPr>
        <w:t>etc</w:t>
      </w:r>
      <w:proofErr w:type="spellEnd"/>
      <w:r>
        <w:rPr>
          <w:color w:val="444444"/>
          <w:w w:val="105"/>
        </w:rPr>
        <w:t>)</w:t>
      </w:r>
      <w:r>
        <w:rPr>
          <w:color w:val="696969"/>
          <w:w w:val="105"/>
        </w:rPr>
        <w:t>.</w:t>
      </w:r>
    </w:p>
    <w:p w14:paraId="7977A0B3" w14:textId="77777777" w:rsidR="009F7F4A" w:rsidRDefault="009F7F4A">
      <w:pPr>
        <w:pStyle w:val="BodyText"/>
        <w:spacing w:before="32"/>
      </w:pPr>
    </w:p>
    <w:p w14:paraId="7D5CD927" w14:textId="77777777" w:rsidR="009F7F4A" w:rsidRDefault="00000000">
      <w:pPr>
        <w:pStyle w:val="Heading3"/>
        <w:rPr>
          <w:u w:val="none"/>
        </w:rPr>
      </w:pPr>
      <w:r>
        <w:rPr>
          <w:color w:val="444444"/>
          <w:spacing w:val="-2"/>
          <w:w w:val="105"/>
          <w:u w:val="thick" w:color="444444"/>
        </w:rPr>
        <w:t>REFERRALS:</w:t>
      </w:r>
    </w:p>
    <w:p w14:paraId="6E039D2F" w14:textId="65AA4B89" w:rsidR="009F7F4A" w:rsidRDefault="00000000">
      <w:pPr>
        <w:pStyle w:val="BodyText"/>
        <w:spacing w:before="2" w:line="252" w:lineRule="auto"/>
        <w:ind w:left="69" w:hanging="1"/>
      </w:pPr>
      <w:r>
        <w:rPr>
          <w:color w:val="444444"/>
          <w:w w:val="105"/>
        </w:rPr>
        <w:t>Each</w:t>
      </w:r>
      <w:r>
        <w:rPr>
          <w:color w:val="444444"/>
          <w:spacing w:val="-1"/>
          <w:w w:val="105"/>
        </w:rPr>
        <w:t xml:space="preserve"> </w:t>
      </w:r>
      <w:r>
        <w:rPr>
          <w:color w:val="444444"/>
          <w:w w:val="105"/>
        </w:rPr>
        <w:t>insurance</w:t>
      </w:r>
      <w:r>
        <w:rPr>
          <w:color w:val="444444"/>
          <w:spacing w:val="-5"/>
          <w:w w:val="105"/>
        </w:rPr>
        <w:t xml:space="preserve"> </w:t>
      </w:r>
      <w:r>
        <w:rPr>
          <w:color w:val="444444"/>
          <w:w w:val="105"/>
        </w:rPr>
        <w:t>company has</w:t>
      </w:r>
      <w:r>
        <w:rPr>
          <w:color w:val="444444"/>
          <w:spacing w:val="-5"/>
          <w:w w:val="105"/>
        </w:rPr>
        <w:t xml:space="preserve"> </w:t>
      </w:r>
      <w:r>
        <w:rPr>
          <w:color w:val="444444"/>
          <w:w w:val="105"/>
        </w:rPr>
        <w:t>their</w:t>
      </w:r>
      <w:r>
        <w:rPr>
          <w:color w:val="444444"/>
          <w:spacing w:val="-4"/>
          <w:w w:val="105"/>
        </w:rPr>
        <w:t xml:space="preserve"> </w:t>
      </w:r>
      <w:r>
        <w:rPr>
          <w:color w:val="444444"/>
          <w:w w:val="105"/>
        </w:rPr>
        <w:t>own</w:t>
      </w:r>
      <w:r>
        <w:rPr>
          <w:color w:val="444444"/>
          <w:spacing w:val="-6"/>
          <w:w w:val="105"/>
        </w:rPr>
        <w:t xml:space="preserve"> </w:t>
      </w:r>
      <w:r>
        <w:rPr>
          <w:color w:val="444444"/>
          <w:w w:val="105"/>
        </w:rPr>
        <w:t>requirements which</w:t>
      </w:r>
      <w:r>
        <w:rPr>
          <w:color w:val="444444"/>
          <w:spacing w:val="-4"/>
          <w:w w:val="105"/>
        </w:rPr>
        <w:t xml:space="preserve"> </w:t>
      </w:r>
      <w:r>
        <w:rPr>
          <w:color w:val="444444"/>
          <w:w w:val="105"/>
        </w:rPr>
        <w:t>are</w:t>
      </w:r>
      <w:r>
        <w:rPr>
          <w:color w:val="444444"/>
          <w:spacing w:val="-9"/>
          <w:w w:val="105"/>
        </w:rPr>
        <w:t xml:space="preserve"> </w:t>
      </w:r>
      <w:r>
        <w:rPr>
          <w:color w:val="444444"/>
          <w:w w:val="105"/>
        </w:rPr>
        <w:t>set</w:t>
      </w:r>
      <w:r>
        <w:rPr>
          <w:color w:val="444444"/>
          <w:spacing w:val="-2"/>
          <w:w w:val="105"/>
        </w:rPr>
        <w:t xml:space="preserve"> </w:t>
      </w:r>
      <w:r>
        <w:rPr>
          <w:color w:val="444444"/>
          <w:w w:val="105"/>
        </w:rPr>
        <w:t>by</w:t>
      </w:r>
      <w:r>
        <w:rPr>
          <w:color w:val="444444"/>
          <w:spacing w:val="-4"/>
          <w:w w:val="105"/>
        </w:rPr>
        <w:t xml:space="preserve"> </w:t>
      </w:r>
      <w:r>
        <w:rPr>
          <w:color w:val="444444"/>
          <w:w w:val="105"/>
        </w:rPr>
        <w:t>your</w:t>
      </w:r>
      <w:r>
        <w:rPr>
          <w:color w:val="444444"/>
          <w:spacing w:val="-2"/>
          <w:w w:val="105"/>
        </w:rPr>
        <w:t xml:space="preserve"> </w:t>
      </w:r>
      <w:r>
        <w:rPr>
          <w:color w:val="444444"/>
          <w:w w:val="105"/>
        </w:rPr>
        <w:t>insurance</w:t>
      </w:r>
      <w:r>
        <w:rPr>
          <w:color w:val="444444"/>
          <w:spacing w:val="-1"/>
          <w:w w:val="105"/>
        </w:rPr>
        <w:t xml:space="preserve"> </w:t>
      </w:r>
      <w:r>
        <w:rPr>
          <w:color w:val="444444"/>
          <w:w w:val="105"/>
        </w:rPr>
        <w:t>or</w:t>
      </w:r>
      <w:r>
        <w:rPr>
          <w:color w:val="444444"/>
          <w:spacing w:val="-10"/>
          <w:w w:val="105"/>
        </w:rPr>
        <w:t xml:space="preserve"> </w:t>
      </w:r>
      <w:r>
        <w:rPr>
          <w:color w:val="444444"/>
          <w:w w:val="105"/>
        </w:rPr>
        <w:t>by</w:t>
      </w:r>
      <w:r>
        <w:rPr>
          <w:color w:val="444444"/>
          <w:spacing w:val="-14"/>
          <w:w w:val="105"/>
        </w:rPr>
        <w:t xml:space="preserve"> </w:t>
      </w:r>
      <w:r>
        <w:rPr>
          <w:color w:val="444444"/>
          <w:w w:val="105"/>
        </w:rPr>
        <w:t>CMS</w:t>
      </w:r>
      <w:r>
        <w:rPr>
          <w:color w:val="444444"/>
          <w:spacing w:val="-9"/>
          <w:w w:val="105"/>
        </w:rPr>
        <w:t xml:space="preserve"> </w:t>
      </w:r>
      <w:r>
        <w:rPr>
          <w:color w:val="444444"/>
          <w:w w:val="105"/>
        </w:rPr>
        <w:t>(center for Medicare services).</w:t>
      </w:r>
      <w:r>
        <w:rPr>
          <w:color w:val="444444"/>
          <w:spacing w:val="40"/>
          <w:w w:val="105"/>
        </w:rPr>
        <w:t xml:space="preserve"> </w:t>
      </w:r>
      <w:r>
        <w:rPr>
          <w:color w:val="444444"/>
          <w:w w:val="105"/>
        </w:rPr>
        <w:t>Please know there are</w:t>
      </w:r>
      <w:r>
        <w:rPr>
          <w:color w:val="444444"/>
          <w:spacing w:val="-6"/>
          <w:w w:val="105"/>
        </w:rPr>
        <w:t xml:space="preserve"> </w:t>
      </w:r>
      <w:r>
        <w:rPr>
          <w:color w:val="444444"/>
          <w:w w:val="105"/>
        </w:rPr>
        <w:t>difference types of insurance plans:</w:t>
      </w:r>
      <w:r>
        <w:rPr>
          <w:color w:val="444444"/>
          <w:spacing w:val="40"/>
          <w:w w:val="105"/>
        </w:rPr>
        <w:t xml:space="preserve"> </w:t>
      </w:r>
      <w:r>
        <w:rPr>
          <w:color w:val="444444"/>
          <w:w w:val="105"/>
        </w:rPr>
        <w:t>PPO, EPO</w:t>
      </w:r>
      <w:r>
        <w:rPr>
          <w:color w:val="696969"/>
          <w:w w:val="105"/>
        </w:rPr>
        <w:t>,</w:t>
      </w:r>
      <w:r>
        <w:rPr>
          <w:color w:val="696969"/>
          <w:spacing w:val="-10"/>
          <w:w w:val="105"/>
        </w:rPr>
        <w:t xml:space="preserve"> </w:t>
      </w:r>
      <w:r>
        <w:rPr>
          <w:color w:val="444444"/>
          <w:w w:val="105"/>
        </w:rPr>
        <w:t>HMO</w:t>
      </w:r>
      <w:r>
        <w:rPr>
          <w:color w:val="696969"/>
          <w:w w:val="105"/>
        </w:rPr>
        <w:t xml:space="preserve">, </w:t>
      </w:r>
      <w:r>
        <w:rPr>
          <w:color w:val="444444"/>
          <w:w w:val="105"/>
        </w:rPr>
        <w:t xml:space="preserve">Select plans and many other </w:t>
      </w:r>
      <w:r w:rsidR="00717751">
        <w:rPr>
          <w:color w:val="444444"/>
          <w:w w:val="105"/>
        </w:rPr>
        <w:t>plans. If</w:t>
      </w:r>
      <w:r>
        <w:rPr>
          <w:color w:val="444444"/>
          <w:spacing w:val="40"/>
          <w:w w:val="105"/>
        </w:rPr>
        <w:t xml:space="preserve"> </w:t>
      </w:r>
      <w:r>
        <w:rPr>
          <w:color w:val="313133"/>
          <w:w w:val="105"/>
        </w:rPr>
        <w:t xml:space="preserve">you </w:t>
      </w:r>
      <w:r>
        <w:rPr>
          <w:color w:val="444444"/>
          <w:w w:val="105"/>
        </w:rPr>
        <w:t>have a PPO</w:t>
      </w:r>
      <w:r>
        <w:rPr>
          <w:color w:val="444444"/>
          <w:spacing w:val="-3"/>
          <w:w w:val="105"/>
        </w:rPr>
        <w:t xml:space="preserve"> </w:t>
      </w:r>
      <w:r>
        <w:rPr>
          <w:color w:val="444444"/>
          <w:w w:val="105"/>
        </w:rPr>
        <w:t>plan you may</w:t>
      </w:r>
      <w:r>
        <w:rPr>
          <w:color w:val="444444"/>
          <w:spacing w:val="-9"/>
          <w:w w:val="105"/>
        </w:rPr>
        <w:t xml:space="preserve"> </w:t>
      </w:r>
      <w:r>
        <w:rPr>
          <w:color w:val="444444"/>
          <w:w w:val="105"/>
        </w:rPr>
        <w:t>see any</w:t>
      </w:r>
      <w:r>
        <w:rPr>
          <w:color w:val="444444"/>
          <w:spacing w:val="-2"/>
          <w:w w:val="105"/>
        </w:rPr>
        <w:t xml:space="preserve"> </w:t>
      </w:r>
      <w:r>
        <w:rPr>
          <w:color w:val="444444"/>
          <w:w w:val="105"/>
        </w:rPr>
        <w:t xml:space="preserve">physician which is </w:t>
      </w:r>
      <w:r>
        <w:rPr>
          <w:color w:val="595959"/>
          <w:w w:val="105"/>
        </w:rPr>
        <w:t xml:space="preserve">contracted </w:t>
      </w:r>
      <w:r>
        <w:rPr>
          <w:color w:val="444444"/>
          <w:w w:val="105"/>
        </w:rPr>
        <w:t>with their network with no insurance referral required.</w:t>
      </w:r>
    </w:p>
    <w:p w14:paraId="1BB20332" w14:textId="284FCA2E" w:rsidR="009F7F4A" w:rsidRDefault="00000000">
      <w:pPr>
        <w:pStyle w:val="BodyText"/>
        <w:spacing w:line="252" w:lineRule="auto"/>
        <w:ind w:left="67"/>
      </w:pPr>
      <w:r>
        <w:rPr>
          <w:color w:val="444444"/>
          <w:w w:val="105"/>
        </w:rPr>
        <w:t xml:space="preserve">If you have chosen a plan which </w:t>
      </w:r>
      <w:r w:rsidR="00717751">
        <w:rPr>
          <w:color w:val="313133"/>
          <w:w w:val="105"/>
        </w:rPr>
        <w:t>lists</w:t>
      </w:r>
      <w:r>
        <w:rPr>
          <w:color w:val="313133"/>
          <w:w w:val="105"/>
        </w:rPr>
        <w:t xml:space="preserve"> </w:t>
      </w:r>
      <w:r>
        <w:rPr>
          <w:color w:val="444444"/>
          <w:w w:val="105"/>
        </w:rPr>
        <w:t>a PCP(primary care</w:t>
      </w:r>
      <w:r>
        <w:rPr>
          <w:color w:val="444444"/>
          <w:spacing w:val="-4"/>
          <w:w w:val="105"/>
        </w:rPr>
        <w:t xml:space="preserve"> </w:t>
      </w:r>
      <w:r>
        <w:rPr>
          <w:color w:val="444444"/>
          <w:w w:val="105"/>
        </w:rPr>
        <w:t>physician) and it</w:t>
      </w:r>
      <w:r>
        <w:rPr>
          <w:color w:val="444444"/>
          <w:spacing w:val="-3"/>
          <w:w w:val="105"/>
        </w:rPr>
        <w:t xml:space="preserve"> </w:t>
      </w:r>
      <w:r>
        <w:rPr>
          <w:color w:val="444444"/>
          <w:w w:val="105"/>
        </w:rPr>
        <w:t>requires a</w:t>
      </w:r>
      <w:r>
        <w:rPr>
          <w:color w:val="444444"/>
          <w:spacing w:val="-2"/>
          <w:w w:val="105"/>
        </w:rPr>
        <w:t xml:space="preserve"> </w:t>
      </w:r>
      <w:r>
        <w:rPr>
          <w:b/>
          <w:color w:val="444444"/>
          <w:w w:val="105"/>
        </w:rPr>
        <w:t xml:space="preserve">REFERRAL </w:t>
      </w:r>
      <w:r>
        <w:rPr>
          <w:color w:val="444444"/>
          <w:w w:val="105"/>
        </w:rPr>
        <w:t xml:space="preserve">the </w:t>
      </w:r>
      <w:r>
        <w:rPr>
          <w:color w:val="444444"/>
          <w:w w:val="105"/>
          <w:u w:val="thick" w:color="444444"/>
        </w:rPr>
        <w:t>PATIENT</w:t>
      </w:r>
      <w:r>
        <w:rPr>
          <w:color w:val="444444"/>
          <w:w w:val="105"/>
        </w:rPr>
        <w:t xml:space="preserve"> is responsible for</w:t>
      </w:r>
      <w:r>
        <w:rPr>
          <w:color w:val="444444"/>
          <w:spacing w:val="-2"/>
          <w:w w:val="105"/>
        </w:rPr>
        <w:t xml:space="preserve"> </w:t>
      </w:r>
      <w:r>
        <w:rPr>
          <w:color w:val="444444"/>
          <w:w w:val="105"/>
        </w:rPr>
        <w:t>seeing their PCP and acquiring this referral prior to making</w:t>
      </w:r>
      <w:r>
        <w:rPr>
          <w:color w:val="444444"/>
          <w:spacing w:val="-1"/>
          <w:w w:val="105"/>
        </w:rPr>
        <w:t xml:space="preserve"> </w:t>
      </w:r>
      <w:r>
        <w:rPr>
          <w:color w:val="444444"/>
          <w:w w:val="105"/>
        </w:rPr>
        <w:t>an initial or follow</w:t>
      </w:r>
      <w:r>
        <w:rPr>
          <w:color w:val="444444"/>
          <w:spacing w:val="-1"/>
          <w:w w:val="105"/>
        </w:rPr>
        <w:t xml:space="preserve"> </w:t>
      </w:r>
      <w:r>
        <w:rPr>
          <w:color w:val="444444"/>
          <w:w w:val="105"/>
        </w:rPr>
        <w:t>up</w:t>
      </w:r>
      <w:r>
        <w:rPr>
          <w:color w:val="444444"/>
          <w:spacing w:val="-7"/>
          <w:w w:val="105"/>
        </w:rPr>
        <w:t xml:space="preserve"> </w:t>
      </w:r>
      <w:r>
        <w:rPr>
          <w:color w:val="444444"/>
          <w:w w:val="105"/>
        </w:rPr>
        <w:t>appointment.</w:t>
      </w:r>
      <w:r>
        <w:rPr>
          <w:color w:val="444444"/>
          <w:spacing w:val="40"/>
          <w:w w:val="105"/>
        </w:rPr>
        <w:t xml:space="preserve"> </w:t>
      </w:r>
      <w:r>
        <w:rPr>
          <w:color w:val="444444"/>
          <w:w w:val="105"/>
        </w:rPr>
        <w:t>A</w:t>
      </w:r>
      <w:r>
        <w:rPr>
          <w:color w:val="444444"/>
          <w:spacing w:val="-7"/>
          <w:w w:val="105"/>
        </w:rPr>
        <w:t xml:space="preserve"> </w:t>
      </w:r>
      <w:r>
        <w:rPr>
          <w:color w:val="444444"/>
          <w:w w:val="105"/>
        </w:rPr>
        <w:t>referral consists of</w:t>
      </w:r>
      <w:r>
        <w:rPr>
          <w:color w:val="444444"/>
          <w:spacing w:val="-14"/>
          <w:w w:val="105"/>
        </w:rPr>
        <w:t xml:space="preserve"> </w:t>
      </w:r>
      <w:r>
        <w:rPr>
          <w:color w:val="444444"/>
          <w:w w:val="105"/>
        </w:rPr>
        <w:t>an</w:t>
      </w:r>
      <w:r>
        <w:rPr>
          <w:color w:val="444444"/>
          <w:spacing w:val="-6"/>
          <w:w w:val="105"/>
        </w:rPr>
        <w:t xml:space="preserve"> </w:t>
      </w:r>
      <w:r>
        <w:rPr>
          <w:color w:val="444444"/>
          <w:w w:val="105"/>
        </w:rPr>
        <w:t>actual referral number with</w:t>
      </w:r>
      <w:r>
        <w:rPr>
          <w:color w:val="444444"/>
          <w:spacing w:val="-3"/>
          <w:w w:val="105"/>
        </w:rPr>
        <w:t xml:space="preserve"> </w:t>
      </w:r>
      <w:r>
        <w:rPr>
          <w:color w:val="444444"/>
          <w:w w:val="105"/>
        </w:rPr>
        <w:t>a</w:t>
      </w:r>
      <w:r>
        <w:rPr>
          <w:color w:val="444444"/>
          <w:spacing w:val="-5"/>
          <w:w w:val="105"/>
        </w:rPr>
        <w:t xml:space="preserve"> </w:t>
      </w:r>
      <w:r>
        <w:rPr>
          <w:color w:val="444444"/>
          <w:w w:val="105"/>
        </w:rPr>
        <w:t>set</w:t>
      </w:r>
      <w:r>
        <w:rPr>
          <w:color w:val="444444"/>
          <w:spacing w:val="-7"/>
          <w:w w:val="105"/>
        </w:rPr>
        <w:t xml:space="preserve"> </w:t>
      </w:r>
      <w:r>
        <w:rPr>
          <w:color w:val="444444"/>
          <w:w w:val="105"/>
        </w:rPr>
        <w:t>number of</w:t>
      </w:r>
      <w:r>
        <w:rPr>
          <w:color w:val="444444"/>
          <w:spacing w:val="-13"/>
          <w:w w:val="105"/>
        </w:rPr>
        <w:t xml:space="preserve"> </w:t>
      </w:r>
      <w:r>
        <w:rPr>
          <w:color w:val="444444"/>
          <w:w w:val="105"/>
        </w:rPr>
        <w:t>visits</w:t>
      </w:r>
      <w:r>
        <w:rPr>
          <w:color w:val="444444"/>
          <w:spacing w:val="-5"/>
          <w:w w:val="105"/>
        </w:rPr>
        <w:t xml:space="preserve"> </w:t>
      </w:r>
      <w:r>
        <w:rPr>
          <w:color w:val="444444"/>
          <w:w w:val="105"/>
        </w:rPr>
        <w:t>and</w:t>
      </w:r>
      <w:r>
        <w:rPr>
          <w:color w:val="444444"/>
          <w:spacing w:val="-7"/>
          <w:w w:val="105"/>
        </w:rPr>
        <w:t xml:space="preserve"> </w:t>
      </w:r>
      <w:r>
        <w:rPr>
          <w:color w:val="595959"/>
          <w:w w:val="105"/>
        </w:rPr>
        <w:t xml:space="preserve">a start </w:t>
      </w:r>
      <w:r>
        <w:rPr>
          <w:color w:val="444444"/>
          <w:w w:val="105"/>
        </w:rPr>
        <w:t>date and end date</w:t>
      </w:r>
      <w:r>
        <w:rPr>
          <w:color w:val="1A1A1A"/>
          <w:w w:val="105"/>
        </w:rPr>
        <w:t>.</w:t>
      </w:r>
      <w:r>
        <w:rPr>
          <w:color w:val="1A1A1A"/>
          <w:spacing w:val="40"/>
          <w:w w:val="105"/>
        </w:rPr>
        <w:t xml:space="preserve"> </w:t>
      </w:r>
      <w:r>
        <w:rPr>
          <w:color w:val="444444"/>
          <w:w w:val="105"/>
        </w:rPr>
        <w:t>(Example</w:t>
      </w:r>
      <w:r>
        <w:rPr>
          <w:color w:val="696969"/>
          <w:w w:val="105"/>
        </w:rPr>
        <w:t>:</w:t>
      </w:r>
      <w:r>
        <w:rPr>
          <w:color w:val="696969"/>
          <w:spacing w:val="40"/>
          <w:w w:val="105"/>
        </w:rPr>
        <w:t xml:space="preserve"> </w:t>
      </w:r>
      <w:r>
        <w:rPr>
          <w:color w:val="313133"/>
          <w:w w:val="105"/>
        </w:rPr>
        <w:t xml:space="preserve">PR12345678 </w:t>
      </w:r>
      <w:r>
        <w:rPr>
          <w:color w:val="444444"/>
          <w:w w:val="105"/>
        </w:rPr>
        <w:t>for 6 visits from 01/01</w:t>
      </w:r>
      <w:r>
        <w:rPr>
          <w:color w:val="878787"/>
          <w:w w:val="105"/>
        </w:rPr>
        <w:t>/</w:t>
      </w:r>
      <w:r>
        <w:rPr>
          <w:color w:val="444444"/>
          <w:w w:val="105"/>
        </w:rPr>
        <w:t>2018-06</w:t>
      </w:r>
      <w:r>
        <w:rPr>
          <w:color w:val="878787"/>
          <w:w w:val="105"/>
        </w:rPr>
        <w:t>/</w:t>
      </w:r>
      <w:r>
        <w:rPr>
          <w:color w:val="444444"/>
          <w:w w:val="105"/>
        </w:rPr>
        <w:t>0l/2018).</w:t>
      </w:r>
      <w:r>
        <w:rPr>
          <w:color w:val="444444"/>
          <w:spacing w:val="-12"/>
          <w:w w:val="105"/>
        </w:rPr>
        <w:t xml:space="preserve"> </w:t>
      </w:r>
      <w:r w:rsidR="00717751">
        <w:rPr>
          <w:color w:val="444444"/>
          <w:w w:val="105"/>
        </w:rPr>
        <w:t>These only states</w:t>
      </w:r>
      <w:r>
        <w:rPr>
          <w:color w:val="444444"/>
          <w:spacing w:val="-4"/>
          <w:w w:val="105"/>
        </w:rPr>
        <w:t xml:space="preserve"> </w:t>
      </w:r>
      <w:r>
        <w:rPr>
          <w:color w:val="444444"/>
          <w:w w:val="105"/>
        </w:rPr>
        <w:t>you have permission from your</w:t>
      </w:r>
      <w:r>
        <w:rPr>
          <w:color w:val="444444"/>
          <w:spacing w:val="40"/>
          <w:w w:val="105"/>
        </w:rPr>
        <w:t xml:space="preserve"> </w:t>
      </w:r>
      <w:r>
        <w:rPr>
          <w:color w:val="444444"/>
          <w:w w:val="105"/>
        </w:rPr>
        <w:t>PCP</w:t>
      </w:r>
      <w:r>
        <w:rPr>
          <w:color w:val="444444"/>
          <w:spacing w:val="-1"/>
          <w:w w:val="105"/>
        </w:rPr>
        <w:t xml:space="preserve"> </w:t>
      </w:r>
      <w:r>
        <w:rPr>
          <w:color w:val="444444"/>
          <w:w w:val="105"/>
        </w:rPr>
        <w:t>and insurance to</w:t>
      </w:r>
      <w:r>
        <w:rPr>
          <w:color w:val="444444"/>
          <w:spacing w:val="-3"/>
          <w:w w:val="105"/>
        </w:rPr>
        <w:t xml:space="preserve"> </w:t>
      </w:r>
      <w:r>
        <w:rPr>
          <w:color w:val="444444"/>
          <w:w w:val="105"/>
        </w:rPr>
        <w:t>see</w:t>
      </w:r>
      <w:r>
        <w:rPr>
          <w:color w:val="444444"/>
          <w:spacing w:val="-2"/>
          <w:w w:val="105"/>
        </w:rPr>
        <w:t xml:space="preserve"> </w:t>
      </w:r>
      <w:r>
        <w:rPr>
          <w:color w:val="444444"/>
          <w:w w:val="105"/>
        </w:rPr>
        <w:t>the specific physician listed on the r</w:t>
      </w:r>
      <w:r>
        <w:rPr>
          <w:color w:val="696969"/>
          <w:w w:val="105"/>
        </w:rPr>
        <w:t>efe</w:t>
      </w:r>
      <w:r>
        <w:rPr>
          <w:color w:val="444444"/>
          <w:w w:val="105"/>
        </w:rPr>
        <w:t>rral</w:t>
      </w:r>
      <w:r>
        <w:rPr>
          <w:color w:val="444444"/>
          <w:spacing w:val="-2"/>
          <w:w w:val="105"/>
        </w:rPr>
        <w:t xml:space="preserve"> </w:t>
      </w:r>
      <w:r>
        <w:rPr>
          <w:color w:val="595959"/>
          <w:w w:val="105"/>
        </w:rPr>
        <w:t xml:space="preserve">and </w:t>
      </w:r>
      <w:r>
        <w:rPr>
          <w:color w:val="444444"/>
          <w:w w:val="105"/>
        </w:rPr>
        <w:t>does not authorize anything else</w:t>
      </w:r>
      <w:r>
        <w:rPr>
          <w:color w:val="696969"/>
          <w:w w:val="105"/>
        </w:rPr>
        <w:t>.</w:t>
      </w:r>
    </w:p>
    <w:p w14:paraId="17315707" w14:textId="77777777" w:rsidR="009F7F4A" w:rsidRDefault="009F7F4A">
      <w:pPr>
        <w:pStyle w:val="BodyText"/>
        <w:spacing w:before="26"/>
      </w:pPr>
    </w:p>
    <w:p w14:paraId="5AE4746B" w14:textId="77777777" w:rsidR="009F7F4A" w:rsidRDefault="00000000">
      <w:pPr>
        <w:pStyle w:val="Heading3"/>
        <w:ind w:left="91"/>
        <w:rPr>
          <w:u w:val="none"/>
        </w:rPr>
      </w:pPr>
      <w:r>
        <w:rPr>
          <w:color w:val="444444"/>
          <w:u w:val="thick" w:color="444444"/>
        </w:rPr>
        <w:t>PRIOR</w:t>
      </w:r>
      <w:r>
        <w:rPr>
          <w:color w:val="444444"/>
          <w:spacing w:val="18"/>
          <w:u w:val="thick" w:color="444444"/>
        </w:rPr>
        <w:t xml:space="preserve"> </w:t>
      </w:r>
      <w:r>
        <w:rPr>
          <w:color w:val="444444"/>
          <w:spacing w:val="-2"/>
          <w:u w:val="thick" w:color="444444"/>
        </w:rPr>
        <w:t>AUTHORIZATION:</w:t>
      </w:r>
    </w:p>
    <w:p w14:paraId="095314A7" w14:textId="201C4302" w:rsidR="009F7F4A" w:rsidRDefault="00000000">
      <w:pPr>
        <w:pStyle w:val="BodyText"/>
        <w:spacing w:before="2" w:line="252" w:lineRule="auto"/>
        <w:ind w:left="79" w:firstLine="4"/>
      </w:pPr>
      <w:r>
        <w:rPr>
          <w:color w:val="595959"/>
          <w:w w:val="105"/>
        </w:rPr>
        <w:t xml:space="preserve">Most </w:t>
      </w:r>
      <w:r>
        <w:rPr>
          <w:color w:val="444444"/>
          <w:w w:val="105"/>
        </w:rPr>
        <w:t xml:space="preserve">insurance companies require </w:t>
      </w:r>
      <w:r>
        <w:rPr>
          <w:color w:val="313133"/>
          <w:w w:val="105"/>
        </w:rPr>
        <w:t>that</w:t>
      </w:r>
      <w:r>
        <w:rPr>
          <w:color w:val="313133"/>
          <w:spacing w:val="-4"/>
          <w:w w:val="105"/>
        </w:rPr>
        <w:t xml:space="preserve"> </w:t>
      </w:r>
      <w:r>
        <w:rPr>
          <w:color w:val="444444"/>
          <w:w w:val="105"/>
        </w:rPr>
        <w:t>testing be</w:t>
      </w:r>
      <w:r>
        <w:rPr>
          <w:color w:val="444444"/>
          <w:spacing w:val="-2"/>
          <w:w w:val="105"/>
        </w:rPr>
        <w:t xml:space="preserve"> </w:t>
      </w:r>
      <w:r>
        <w:rPr>
          <w:color w:val="444444"/>
          <w:w w:val="105"/>
        </w:rPr>
        <w:t>prior</w:t>
      </w:r>
      <w:r>
        <w:rPr>
          <w:color w:val="444444"/>
          <w:spacing w:val="-3"/>
          <w:w w:val="105"/>
        </w:rPr>
        <w:t xml:space="preserve"> </w:t>
      </w:r>
      <w:r>
        <w:rPr>
          <w:color w:val="444444"/>
          <w:w w:val="105"/>
        </w:rPr>
        <w:t>authorized</w:t>
      </w:r>
      <w:r>
        <w:rPr>
          <w:color w:val="444444"/>
          <w:spacing w:val="20"/>
          <w:w w:val="105"/>
        </w:rPr>
        <w:t xml:space="preserve"> </w:t>
      </w:r>
      <w:r>
        <w:rPr>
          <w:color w:val="444444"/>
          <w:w w:val="105"/>
        </w:rPr>
        <w:t>(Echocardiogram</w:t>
      </w:r>
      <w:r>
        <w:rPr>
          <w:color w:val="696969"/>
          <w:w w:val="105"/>
        </w:rPr>
        <w:t>,</w:t>
      </w:r>
      <w:r>
        <w:rPr>
          <w:color w:val="696969"/>
          <w:spacing w:val="-15"/>
          <w:w w:val="105"/>
        </w:rPr>
        <w:t xml:space="preserve"> </w:t>
      </w:r>
      <w:r>
        <w:rPr>
          <w:color w:val="444444"/>
          <w:w w:val="105"/>
        </w:rPr>
        <w:t>Nuclear Stress</w:t>
      </w:r>
      <w:r>
        <w:rPr>
          <w:color w:val="444444"/>
          <w:spacing w:val="-2"/>
          <w:w w:val="105"/>
        </w:rPr>
        <w:t xml:space="preserve"> </w:t>
      </w:r>
      <w:r>
        <w:rPr>
          <w:color w:val="444444"/>
          <w:w w:val="105"/>
        </w:rPr>
        <w:t>test</w:t>
      </w:r>
      <w:r>
        <w:rPr>
          <w:color w:val="878787"/>
          <w:w w:val="105"/>
        </w:rPr>
        <w:t xml:space="preserve">, </w:t>
      </w:r>
      <w:r>
        <w:rPr>
          <w:color w:val="696969"/>
          <w:w w:val="105"/>
        </w:rPr>
        <w:t>CT</w:t>
      </w:r>
      <w:r>
        <w:rPr>
          <w:color w:val="878787"/>
          <w:w w:val="105"/>
        </w:rPr>
        <w:t>,</w:t>
      </w:r>
      <w:r>
        <w:rPr>
          <w:color w:val="878787"/>
          <w:spacing w:val="-3"/>
          <w:w w:val="105"/>
        </w:rPr>
        <w:t xml:space="preserve"> </w:t>
      </w:r>
      <w:r>
        <w:rPr>
          <w:color w:val="444444"/>
          <w:w w:val="105"/>
        </w:rPr>
        <w:t xml:space="preserve">MRI, Sleep Study, </w:t>
      </w:r>
      <w:proofErr w:type="spellStart"/>
      <w:r>
        <w:rPr>
          <w:color w:val="444444"/>
          <w:w w:val="105"/>
        </w:rPr>
        <w:t>etc</w:t>
      </w:r>
      <w:proofErr w:type="spellEnd"/>
      <w:r>
        <w:rPr>
          <w:color w:val="444444"/>
          <w:w w:val="105"/>
        </w:rPr>
        <w:t>).</w:t>
      </w:r>
      <w:r>
        <w:rPr>
          <w:color w:val="444444"/>
          <w:spacing w:val="40"/>
          <w:w w:val="105"/>
        </w:rPr>
        <w:t xml:space="preserve"> </w:t>
      </w:r>
      <w:r>
        <w:rPr>
          <w:color w:val="444444"/>
          <w:w w:val="105"/>
        </w:rPr>
        <w:t xml:space="preserve">This </w:t>
      </w:r>
      <w:r>
        <w:rPr>
          <w:color w:val="444444"/>
          <w:w w:val="105"/>
          <w:u w:val="thick" w:color="444444"/>
        </w:rPr>
        <w:t>IS NOT</w:t>
      </w:r>
      <w:r>
        <w:rPr>
          <w:color w:val="444444"/>
          <w:w w:val="105"/>
        </w:rPr>
        <w:t xml:space="preserve"> the same as</w:t>
      </w:r>
      <w:r>
        <w:rPr>
          <w:color w:val="444444"/>
          <w:spacing w:val="-4"/>
          <w:w w:val="105"/>
        </w:rPr>
        <w:t xml:space="preserve"> </w:t>
      </w:r>
      <w:r>
        <w:rPr>
          <w:color w:val="444444"/>
          <w:w w:val="105"/>
        </w:rPr>
        <w:t>a referral.</w:t>
      </w:r>
      <w:r>
        <w:rPr>
          <w:color w:val="444444"/>
          <w:spacing w:val="40"/>
          <w:w w:val="105"/>
        </w:rPr>
        <w:t xml:space="preserve"> </w:t>
      </w:r>
      <w:r>
        <w:rPr>
          <w:color w:val="444444"/>
          <w:w w:val="105"/>
        </w:rPr>
        <w:t xml:space="preserve">Many insurance companies have </w:t>
      </w:r>
      <w:r>
        <w:rPr>
          <w:color w:val="696969"/>
          <w:w w:val="105"/>
        </w:rPr>
        <w:t>co</w:t>
      </w:r>
      <w:r>
        <w:rPr>
          <w:color w:val="444444"/>
          <w:w w:val="105"/>
        </w:rPr>
        <w:t>ntracted</w:t>
      </w:r>
      <w:r>
        <w:rPr>
          <w:color w:val="444444"/>
          <w:spacing w:val="-7"/>
          <w:w w:val="105"/>
        </w:rPr>
        <w:t xml:space="preserve"> </w:t>
      </w:r>
      <w:r>
        <w:rPr>
          <w:color w:val="444444"/>
          <w:w w:val="105"/>
        </w:rPr>
        <w:t>with</w:t>
      </w:r>
      <w:r>
        <w:rPr>
          <w:color w:val="444444"/>
          <w:spacing w:val="-5"/>
          <w:w w:val="105"/>
        </w:rPr>
        <w:t xml:space="preserve"> </w:t>
      </w:r>
      <w:r>
        <w:rPr>
          <w:color w:val="444444"/>
          <w:w w:val="105"/>
        </w:rPr>
        <w:t xml:space="preserve">a </w:t>
      </w:r>
      <w:r>
        <w:rPr>
          <w:rFonts w:ascii="Arial"/>
          <w:color w:val="444444"/>
          <w:w w:val="105"/>
          <w:sz w:val="15"/>
        </w:rPr>
        <w:t>Yd</w:t>
      </w:r>
      <w:r>
        <w:rPr>
          <w:rFonts w:ascii="Arial"/>
          <w:color w:val="444444"/>
          <w:spacing w:val="40"/>
          <w:w w:val="105"/>
          <w:sz w:val="15"/>
        </w:rPr>
        <w:t xml:space="preserve"> </w:t>
      </w:r>
      <w:r>
        <w:rPr>
          <w:color w:val="444444"/>
          <w:w w:val="105"/>
        </w:rPr>
        <w:t>party company to</w:t>
      </w:r>
      <w:r>
        <w:rPr>
          <w:color w:val="444444"/>
          <w:spacing w:val="-14"/>
          <w:w w:val="105"/>
        </w:rPr>
        <w:t xml:space="preserve"> </w:t>
      </w:r>
      <w:r>
        <w:rPr>
          <w:color w:val="444444"/>
          <w:w w:val="105"/>
        </w:rPr>
        <w:t>handle such authorizations</w:t>
      </w:r>
      <w:r>
        <w:rPr>
          <w:color w:val="444444"/>
          <w:spacing w:val="-15"/>
          <w:w w:val="105"/>
        </w:rPr>
        <w:t xml:space="preserve"> </w:t>
      </w:r>
      <w:r>
        <w:rPr>
          <w:color w:val="444444"/>
          <w:w w:val="105"/>
        </w:rPr>
        <w:t>and no</w:t>
      </w:r>
      <w:r>
        <w:rPr>
          <w:color w:val="444444"/>
          <w:spacing w:val="-9"/>
          <w:w w:val="105"/>
        </w:rPr>
        <w:t xml:space="preserve"> </w:t>
      </w:r>
      <w:r>
        <w:rPr>
          <w:color w:val="444444"/>
          <w:w w:val="105"/>
        </w:rPr>
        <w:t>longer</w:t>
      </w:r>
      <w:r>
        <w:rPr>
          <w:color w:val="444444"/>
          <w:spacing w:val="-2"/>
          <w:w w:val="105"/>
        </w:rPr>
        <w:t xml:space="preserve"> </w:t>
      </w:r>
      <w:r>
        <w:rPr>
          <w:color w:val="444444"/>
          <w:w w:val="105"/>
        </w:rPr>
        <w:t>issue</w:t>
      </w:r>
      <w:r>
        <w:rPr>
          <w:color w:val="444444"/>
          <w:spacing w:val="-5"/>
          <w:w w:val="105"/>
        </w:rPr>
        <w:t xml:space="preserve"> </w:t>
      </w:r>
      <w:r>
        <w:rPr>
          <w:color w:val="444444"/>
          <w:w w:val="105"/>
        </w:rPr>
        <w:t>these</w:t>
      </w:r>
      <w:r>
        <w:rPr>
          <w:color w:val="444444"/>
          <w:spacing w:val="-3"/>
          <w:w w:val="105"/>
        </w:rPr>
        <w:t xml:space="preserve"> </w:t>
      </w:r>
      <w:r>
        <w:rPr>
          <w:color w:val="444444"/>
          <w:w w:val="105"/>
        </w:rPr>
        <w:t xml:space="preserve">through your </w:t>
      </w:r>
      <w:r>
        <w:rPr>
          <w:color w:val="595959"/>
          <w:w w:val="105"/>
        </w:rPr>
        <w:t>insurance.</w:t>
      </w:r>
      <w:r>
        <w:rPr>
          <w:color w:val="595959"/>
          <w:spacing w:val="40"/>
          <w:w w:val="105"/>
        </w:rPr>
        <w:t xml:space="preserve"> </w:t>
      </w:r>
      <w:r>
        <w:rPr>
          <w:color w:val="444444"/>
          <w:w w:val="105"/>
        </w:rPr>
        <w:t>These authorizations</w:t>
      </w:r>
      <w:r>
        <w:rPr>
          <w:color w:val="444444"/>
          <w:spacing w:val="-2"/>
          <w:w w:val="105"/>
        </w:rPr>
        <w:t xml:space="preserve"> </w:t>
      </w:r>
      <w:r>
        <w:rPr>
          <w:color w:val="444444"/>
          <w:w w:val="105"/>
        </w:rPr>
        <w:t>are to</w:t>
      </w:r>
      <w:r>
        <w:rPr>
          <w:color w:val="444444"/>
          <w:spacing w:val="-4"/>
          <w:w w:val="105"/>
        </w:rPr>
        <w:t xml:space="preserve"> </w:t>
      </w:r>
      <w:r>
        <w:rPr>
          <w:color w:val="444444"/>
          <w:w w:val="105"/>
        </w:rPr>
        <w:t>be obtained from</w:t>
      </w:r>
      <w:r>
        <w:rPr>
          <w:color w:val="444444"/>
          <w:spacing w:val="-1"/>
          <w:w w:val="105"/>
        </w:rPr>
        <w:t xml:space="preserve"> </w:t>
      </w:r>
      <w:r>
        <w:rPr>
          <w:color w:val="444444"/>
          <w:w w:val="105"/>
        </w:rPr>
        <w:t xml:space="preserve">the ordering physicians and </w:t>
      </w:r>
      <w:r w:rsidR="00717751">
        <w:rPr>
          <w:color w:val="444444"/>
          <w:w w:val="105"/>
        </w:rPr>
        <w:t>take</w:t>
      </w:r>
      <w:r>
        <w:rPr>
          <w:color w:val="444444"/>
          <w:w w:val="105"/>
        </w:rPr>
        <w:t xml:space="preserve"> 48-72hrs and </w:t>
      </w:r>
      <w:r>
        <w:rPr>
          <w:color w:val="696969"/>
          <w:w w:val="105"/>
        </w:rPr>
        <w:t>a</w:t>
      </w:r>
      <w:r>
        <w:rPr>
          <w:color w:val="444444"/>
          <w:w w:val="105"/>
        </w:rPr>
        <w:t xml:space="preserve">lthough rare, some plans </w:t>
      </w:r>
      <w:r>
        <w:rPr>
          <w:color w:val="595959"/>
          <w:w w:val="105"/>
        </w:rPr>
        <w:t>sta</w:t>
      </w:r>
      <w:r>
        <w:rPr>
          <w:color w:val="313133"/>
          <w:w w:val="105"/>
        </w:rPr>
        <w:t xml:space="preserve">te </w:t>
      </w:r>
      <w:r>
        <w:rPr>
          <w:rFonts w:ascii="Arial"/>
          <w:b/>
          <w:color w:val="444444"/>
          <w:w w:val="105"/>
        </w:rPr>
        <w:t>1</w:t>
      </w:r>
      <w:r>
        <w:rPr>
          <w:color w:val="444444"/>
          <w:w w:val="105"/>
        </w:rPr>
        <w:t>0days to obtain authorization</w:t>
      </w:r>
      <w:r>
        <w:rPr>
          <w:color w:val="696969"/>
          <w:w w:val="105"/>
        </w:rPr>
        <w:t>.</w:t>
      </w:r>
      <w:r>
        <w:rPr>
          <w:color w:val="696969"/>
          <w:spacing w:val="40"/>
          <w:w w:val="105"/>
        </w:rPr>
        <w:t xml:space="preserve"> </w:t>
      </w:r>
      <w:r>
        <w:rPr>
          <w:color w:val="444444"/>
          <w:w w:val="105"/>
        </w:rPr>
        <w:t>The ordering physician must prove medical necessity through office documentation</w:t>
      </w:r>
      <w:r>
        <w:rPr>
          <w:color w:val="444444"/>
          <w:spacing w:val="29"/>
          <w:w w:val="105"/>
        </w:rPr>
        <w:t xml:space="preserve"> </w:t>
      </w:r>
      <w:r>
        <w:rPr>
          <w:color w:val="444444"/>
          <w:w w:val="105"/>
        </w:rPr>
        <w:t>by</w:t>
      </w:r>
      <w:r>
        <w:rPr>
          <w:color w:val="444444"/>
          <w:spacing w:val="-5"/>
          <w:w w:val="105"/>
        </w:rPr>
        <w:t xml:space="preserve"> </w:t>
      </w:r>
      <w:r>
        <w:rPr>
          <w:color w:val="444444"/>
          <w:w w:val="105"/>
        </w:rPr>
        <w:t xml:space="preserve">submitting </w:t>
      </w:r>
      <w:r>
        <w:rPr>
          <w:color w:val="313133"/>
          <w:w w:val="105"/>
        </w:rPr>
        <w:t xml:space="preserve">diagnosis </w:t>
      </w:r>
      <w:r>
        <w:rPr>
          <w:color w:val="444444"/>
          <w:w w:val="105"/>
        </w:rPr>
        <w:t>codes</w:t>
      </w:r>
      <w:r>
        <w:rPr>
          <w:color w:val="444444"/>
          <w:spacing w:val="-3"/>
          <w:w w:val="105"/>
        </w:rPr>
        <w:t xml:space="preserve"> </w:t>
      </w:r>
      <w:r>
        <w:rPr>
          <w:color w:val="444444"/>
          <w:w w:val="105"/>
        </w:rPr>
        <w:t>along with medical records to your insurance or the 3</w:t>
      </w:r>
      <w:r>
        <w:rPr>
          <w:color w:val="444444"/>
          <w:w w:val="105"/>
          <w:vertAlign w:val="superscript"/>
        </w:rPr>
        <w:t>rd</w:t>
      </w:r>
      <w:r>
        <w:rPr>
          <w:color w:val="444444"/>
          <w:w w:val="105"/>
        </w:rPr>
        <w:t xml:space="preserve"> patty.</w:t>
      </w:r>
    </w:p>
    <w:p w14:paraId="534BEDBC" w14:textId="77777777" w:rsidR="009F7F4A" w:rsidRDefault="00000000">
      <w:pPr>
        <w:pStyle w:val="BodyText"/>
        <w:spacing w:line="254" w:lineRule="auto"/>
        <w:ind w:left="83" w:right="1467" w:hanging="3"/>
      </w:pPr>
      <w:r>
        <w:rPr>
          <w:color w:val="444444"/>
          <w:w w:val="105"/>
        </w:rPr>
        <w:t>The</w:t>
      </w:r>
      <w:r>
        <w:rPr>
          <w:color w:val="444444"/>
          <w:spacing w:val="-5"/>
          <w:w w:val="105"/>
        </w:rPr>
        <w:t xml:space="preserve"> </w:t>
      </w:r>
      <w:r>
        <w:rPr>
          <w:color w:val="444444"/>
          <w:w w:val="105"/>
        </w:rPr>
        <w:t>authorization consists</w:t>
      </w:r>
      <w:r>
        <w:rPr>
          <w:color w:val="444444"/>
          <w:spacing w:val="-5"/>
          <w:w w:val="105"/>
        </w:rPr>
        <w:t xml:space="preserve"> </w:t>
      </w:r>
      <w:r>
        <w:rPr>
          <w:color w:val="444444"/>
          <w:w w:val="105"/>
        </w:rPr>
        <w:t>of</w:t>
      </w:r>
      <w:r>
        <w:rPr>
          <w:color w:val="444444"/>
          <w:spacing w:val="-14"/>
          <w:w w:val="105"/>
        </w:rPr>
        <w:t xml:space="preserve"> </w:t>
      </w:r>
      <w:r>
        <w:rPr>
          <w:color w:val="444444"/>
          <w:w w:val="105"/>
        </w:rPr>
        <w:t>an</w:t>
      </w:r>
      <w:r>
        <w:rPr>
          <w:color w:val="444444"/>
          <w:spacing w:val="-5"/>
          <w:w w:val="105"/>
        </w:rPr>
        <w:t xml:space="preserve"> </w:t>
      </w:r>
      <w:r>
        <w:rPr>
          <w:color w:val="444444"/>
          <w:w w:val="105"/>
        </w:rPr>
        <w:t>authorization number with</w:t>
      </w:r>
      <w:r>
        <w:rPr>
          <w:color w:val="444444"/>
          <w:spacing w:val="-11"/>
          <w:w w:val="105"/>
        </w:rPr>
        <w:t xml:space="preserve"> </w:t>
      </w:r>
      <w:r>
        <w:rPr>
          <w:color w:val="444444"/>
          <w:w w:val="105"/>
        </w:rPr>
        <w:t>a</w:t>
      </w:r>
      <w:r>
        <w:rPr>
          <w:color w:val="444444"/>
          <w:spacing w:val="-7"/>
          <w:w w:val="105"/>
        </w:rPr>
        <w:t xml:space="preserve"> </w:t>
      </w:r>
      <w:r>
        <w:rPr>
          <w:color w:val="444444"/>
          <w:w w:val="105"/>
        </w:rPr>
        <w:t>start</w:t>
      </w:r>
      <w:r>
        <w:rPr>
          <w:color w:val="444444"/>
          <w:spacing w:val="-2"/>
          <w:w w:val="105"/>
        </w:rPr>
        <w:t xml:space="preserve"> </w:t>
      </w:r>
      <w:r>
        <w:rPr>
          <w:color w:val="444444"/>
          <w:w w:val="105"/>
        </w:rPr>
        <w:t>and</w:t>
      </w:r>
      <w:r>
        <w:rPr>
          <w:color w:val="444444"/>
          <w:spacing w:val="-3"/>
          <w:w w:val="105"/>
        </w:rPr>
        <w:t xml:space="preserve"> </w:t>
      </w:r>
      <w:r>
        <w:rPr>
          <w:color w:val="444444"/>
          <w:w w:val="105"/>
        </w:rPr>
        <w:t>end</w:t>
      </w:r>
      <w:r>
        <w:rPr>
          <w:color w:val="444444"/>
          <w:spacing w:val="-2"/>
          <w:w w:val="105"/>
        </w:rPr>
        <w:t xml:space="preserve"> </w:t>
      </w:r>
      <w:r>
        <w:rPr>
          <w:color w:val="444444"/>
          <w:w w:val="105"/>
        </w:rPr>
        <w:t>date</w:t>
      </w:r>
      <w:r>
        <w:rPr>
          <w:color w:val="696969"/>
          <w:w w:val="105"/>
        </w:rPr>
        <w:t xml:space="preserve">. </w:t>
      </w:r>
      <w:r>
        <w:rPr>
          <w:color w:val="595959"/>
          <w:w w:val="105"/>
        </w:rPr>
        <w:t xml:space="preserve">(Example: </w:t>
      </w:r>
      <w:r>
        <w:rPr>
          <w:color w:val="444444"/>
          <w:w w:val="105"/>
        </w:rPr>
        <w:t>MS1234567 from 01</w:t>
      </w:r>
      <w:r>
        <w:rPr>
          <w:color w:val="878787"/>
          <w:w w:val="105"/>
        </w:rPr>
        <w:t>/</w:t>
      </w:r>
      <w:r>
        <w:rPr>
          <w:color w:val="444444"/>
          <w:w w:val="105"/>
        </w:rPr>
        <w:t>01/2018-06</w:t>
      </w:r>
      <w:r>
        <w:rPr>
          <w:color w:val="878787"/>
          <w:w w:val="105"/>
        </w:rPr>
        <w:t>/</w:t>
      </w:r>
      <w:r>
        <w:rPr>
          <w:color w:val="444444"/>
          <w:w w:val="105"/>
        </w:rPr>
        <w:t>01/2018)</w:t>
      </w:r>
    </w:p>
    <w:p w14:paraId="22EC1F70" w14:textId="11BAA78C" w:rsidR="009F7F4A" w:rsidRDefault="00000000">
      <w:pPr>
        <w:pStyle w:val="BodyText"/>
        <w:spacing w:line="249" w:lineRule="auto"/>
        <w:ind w:left="85" w:hanging="7"/>
      </w:pPr>
      <w:r>
        <w:rPr>
          <w:color w:val="444444"/>
          <w:w w:val="105"/>
        </w:rPr>
        <w:t>Some</w:t>
      </w:r>
      <w:r>
        <w:rPr>
          <w:color w:val="444444"/>
          <w:spacing w:val="-6"/>
          <w:w w:val="105"/>
        </w:rPr>
        <w:t xml:space="preserve"> </w:t>
      </w:r>
      <w:r>
        <w:rPr>
          <w:color w:val="444444"/>
          <w:w w:val="105"/>
        </w:rPr>
        <w:t>Medicare replacement plans</w:t>
      </w:r>
      <w:r>
        <w:rPr>
          <w:color w:val="444444"/>
          <w:spacing w:val="-2"/>
          <w:w w:val="105"/>
        </w:rPr>
        <w:t xml:space="preserve"> </w:t>
      </w:r>
      <w:r>
        <w:rPr>
          <w:color w:val="444444"/>
          <w:w w:val="105"/>
        </w:rPr>
        <w:t>(advantage plans) require that</w:t>
      </w:r>
      <w:r>
        <w:rPr>
          <w:color w:val="444444"/>
          <w:spacing w:val="-3"/>
          <w:w w:val="105"/>
        </w:rPr>
        <w:t xml:space="preserve"> </w:t>
      </w:r>
      <w:r>
        <w:rPr>
          <w:color w:val="444444"/>
          <w:w w:val="105"/>
        </w:rPr>
        <w:t>you be</w:t>
      </w:r>
      <w:r>
        <w:rPr>
          <w:color w:val="444444"/>
          <w:spacing w:val="-7"/>
          <w:w w:val="105"/>
        </w:rPr>
        <w:t xml:space="preserve"> </w:t>
      </w:r>
      <w:r>
        <w:rPr>
          <w:color w:val="444444"/>
          <w:w w:val="105"/>
        </w:rPr>
        <w:t>seen within 30days of</w:t>
      </w:r>
      <w:r>
        <w:rPr>
          <w:color w:val="444444"/>
          <w:spacing w:val="-12"/>
          <w:w w:val="105"/>
        </w:rPr>
        <w:t xml:space="preserve"> </w:t>
      </w:r>
      <w:r>
        <w:rPr>
          <w:color w:val="595959"/>
          <w:w w:val="105"/>
        </w:rPr>
        <w:t xml:space="preserve">ordering </w:t>
      </w:r>
      <w:r>
        <w:rPr>
          <w:color w:val="444444"/>
          <w:w w:val="105"/>
        </w:rPr>
        <w:t>testing.</w:t>
      </w:r>
      <w:r>
        <w:rPr>
          <w:color w:val="444444"/>
          <w:spacing w:val="40"/>
          <w:w w:val="105"/>
        </w:rPr>
        <w:t xml:space="preserve"> </w:t>
      </w:r>
      <w:r>
        <w:rPr>
          <w:color w:val="444444"/>
          <w:w w:val="105"/>
        </w:rPr>
        <w:t>If</w:t>
      </w:r>
      <w:r>
        <w:rPr>
          <w:color w:val="444444"/>
          <w:spacing w:val="-8"/>
          <w:w w:val="105"/>
        </w:rPr>
        <w:t xml:space="preserve"> </w:t>
      </w:r>
      <w:r>
        <w:rPr>
          <w:color w:val="444444"/>
          <w:w w:val="105"/>
        </w:rPr>
        <w:t>you</w:t>
      </w:r>
      <w:r>
        <w:rPr>
          <w:color w:val="444444"/>
          <w:spacing w:val="-5"/>
          <w:w w:val="105"/>
        </w:rPr>
        <w:t xml:space="preserve"> </w:t>
      </w:r>
      <w:r>
        <w:rPr>
          <w:color w:val="444444"/>
          <w:w w:val="105"/>
        </w:rPr>
        <w:t>have</w:t>
      </w:r>
      <w:r>
        <w:rPr>
          <w:color w:val="444444"/>
          <w:spacing w:val="-5"/>
          <w:w w:val="105"/>
        </w:rPr>
        <w:t xml:space="preserve"> </w:t>
      </w:r>
      <w:r>
        <w:rPr>
          <w:color w:val="313133"/>
          <w:w w:val="105"/>
        </w:rPr>
        <w:t>not been</w:t>
      </w:r>
      <w:r>
        <w:rPr>
          <w:color w:val="313133"/>
          <w:spacing w:val="-8"/>
          <w:w w:val="105"/>
        </w:rPr>
        <w:t xml:space="preserve"> </w:t>
      </w:r>
      <w:r>
        <w:rPr>
          <w:color w:val="444444"/>
          <w:w w:val="105"/>
        </w:rPr>
        <w:t xml:space="preserve">seen </w:t>
      </w:r>
      <w:r>
        <w:rPr>
          <w:color w:val="313133"/>
          <w:w w:val="105"/>
        </w:rPr>
        <w:t>in</w:t>
      </w:r>
      <w:r>
        <w:rPr>
          <w:color w:val="313133"/>
          <w:spacing w:val="-10"/>
          <w:w w:val="105"/>
        </w:rPr>
        <w:t xml:space="preserve"> </w:t>
      </w:r>
      <w:r>
        <w:rPr>
          <w:color w:val="313133"/>
          <w:w w:val="105"/>
        </w:rPr>
        <w:t>that</w:t>
      </w:r>
      <w:r>
        <w:rPr>
          <w:color w:val="313133"/>
          <w:spacing w:val="-3"/>
          <w:w w:val="105"/>
        </w:rPr>
        <w:t xml:space="preserve"> </w:t>
      </w:r>
      <w:r>
        <w:rPr>
          <w:color w:val="313133"/>
          <w:w w:val="105"/>
        </w:rPr>
        <w:t>time</w:t>
      </w:r>
      <w:r>
        <w:rPr>
          <w:color w:val="313133"/>
          <w:spacing w:val="-4"/>
          <w:w w:val="105"/>
        </w:rPr>
        <w:t xml:space="preserve"> </w:t>
      </w:r>
      <w:r w:rsidR="00717751">
        <w:rPr>
          <w:color w:val="444444"/>
          <w:w w:val="105"/>
        </w:rPr>
        <w:t>frame,</w:t>
      </w:r>
      <w:r>
        <w:rPr>
          <w:color w:val="444444"/>
          <w:w w:val="105"/>
        </w:rPr>
        <w:t xml:space="preserve"> we</w:t>
      </w:r>
      <w:r>
        <w:rPr>
          <w:color w:val="444444"/>
          <w:spacing w:val="-6"/>
          <w:w w:val="105"/>
        </w:rPr>
        <w:t xml:space="preserve"> </w:t>
      </w:r>
      <w:r>
        <w:rPr>
          <w:color w:val="444444"/>
          <w:w w:val="105"/>
        </w:rPr>
        <w:t>will let</w:t>
      </w:r>
      <w:r>
        <w:rPr>
          <w:color w:val="444444"/>
          <w:spacing w:val="-6"/>
          <w:w w:val="105"/>
        </w:rPr>
        <w:t xml:space="preserve"> </w:t>
      </w:r>
      <w:r>
        <w:rPr>
          <w:color w:val="444444"/>
          <w:w w:val="105"/>
        </w:rPr>
        <w:t>you</w:t>
      </w:r>
      <w:r>
        <w:rPr>
          <w:color w:val="444444"/>
          <w:spacing w:val="-2"/>
          <w:w w:val="105"/>
        </w:rPr>
        <w:t xml:space="preserve"> </w:t>
      </w:r>
      <w:r>
        <w:rPr>
          <w:color w:val="444444"/>
          <w:w w:val="105"/>
        </w:rPr>
        <w:t>know</w:t>
      </w:r>
      <w:r>
        <w:rPr>
          <w:color w:val="444444"/>
          <w:spacing w:val="-8"/>
          <w:w w:val="105"/>
        </w:rPr>
        <w:t xml:space="preserve"> </w:t>
      </w:r>
      <w:r>
        <w:rPr>
          <w:color w:val="444444"/>
          <w:w w:val="105"/>
        </w:rPr>
        <w:t>to</w:t>
      </w:r>
      <w:r>
        <w:rPr>
          <w:color w:val="444444"/>
          <w:spacing w:val="-11"/>
          <w:w w:val="105"/>
        </w:rPr>
        <w:t xml:space="preserve"> </w:t>
      </w:r>
      <w:r>
        <w:rPr>
          <w:color w:val="444444"/>
          <w:w w:val="105"/>
        </w:rPr>
        <w:t>make</w:t>
      </w:r>
      <w:r>
        <w:rPr>
          <w:color w:val="444444"/>
          <w:spacing w:val="-5"/>
          <w:w w:val="105"/>
        </w:rPr>
        <w:t xml:space="preserve"> </w:t>
      </w:r>
      <w:r>
        <w:rPr>
          <w:color w:val="444444"/>
          <w:w w:val="105"/>
        </w:rPr>
        <w:t>another</w:t>
      </w:r>
      <w:r>
        <w:rPr>
          <w:color w:val="444444"/>
          <w:spacing w:val="-5"/>
          <w:w w:val="105"/>
        </w:rPr>
        <w:t xml:space="preserve"> </w:t>
      </w:r>
      <w:r>
        <w:rPr>
          <w:color w:val="444444"/>
          <w:w w:val="105"/>
        </w:rPr>
        <w:t>appointment. Please note you MUST have your</w:t>
      </w:r>
      <w:r>
        <w:rPr>
          <w:color w:val="444444"/>
          <w:spacing w:val="-1"/>
          <w:w w:val="105"/>
        </w:rPr>
        <w:t xml:space="preserve"> </w:t>
      </w:r>
      <w:r>
        <w:rPr>
          <w:color w:val="444444"/>
          <w:w w:val="105"/>
        </w:rPr>
        <w:t>testing completed in authorization listed time</w:t>
      </w:r>
      <w:r>
        <w:rPr>
          <w:color w:val="444444"/>
          <w:spacing w:val="-1"/>
          <w:w w:val="105"/>
        </w:rPr>
        <w:t xml:space="preserve"> </w:t>
      </w:r>
      <w:r>
        <w:rPr>
          <w:color w:val="595959"/>
          <w:w w:val="105"/>
        </w:rPr>
        <w:t xml:space="preserve">frame </w:t>
      </w:r>
      <w:r>
        <w:rPr>
          <w:color w:val="444444"/>
          <w:w w:val="105"/>
        </w:rPr>
        <w:t>or</w:t>
      </w:r>
      <w:r>
        <w:rPr>
          <w:color w:val="444444"/>
          <w:spacing w:val="-1"/>
          <w:w w:val="105"/>
        </w:rPr>
        <w:t xml:space="preserve"> </w:t>
      </w:r>
      <w:r>
        <w:rPr>
          <w:color w:val="444444"/>
          <w:w w:val="105"/>
        </w:rPr>
        <w:t xml:space="preserve">further documentation </w:t>
      </w:r>
      <w:r>
        <w:rPr>
          <w:color w:val="595959"/>
          <w:w w:val="105"/>
        </w:rPr>
        <w:t xml:space="preserve">and/or another </w:t>
      </w:r>
      <w:r>
        <w:rPr>
          <w:color w:val="444444"/>
          <w:w w:val="105"/>
        </w:rPr>
        <w:t xml:space="preserve">office </w:t>
      </w:r>
      <w:r>
        <w:rPr>
          <w:color w:val="595959"/>
          <w:w w:val="105"/>
        </w:rPr>
        <w:t xml:space="preserve">visit </w:t>
      </w:r>
      <w:r>
        <w:rPr>
          <w:color w:val="444444"/>
          <w:w w:val="105"/>
        </w:rPr>
        <w:t xml:space="preserve">may </w:t>
      </w:r>
      <w:r>
        <w:rPr>
          <w:color w:val="313133"/>
          <w:w w:val="105"/>
        </w:rPr>
        <w:t xml:space="preserve">be </w:t>
      </w:r>
      <w:r>
        <w:rPr>
          <w:color w:val="444444"/>
          <w:w w:val="105"/>
        </w:rPr>
        <w:t>required and new authorization</w:t>
      </w:r>
      <w:r>
        <w:rPr>
          <w:color w:val="444444"/>
          <w:spacing w:val="32"/>
          <w:w w:val="105"/>
        </w:rPr>
        <w:t xml:space="preserve"> </w:t>
      </w:r>
      <w:r>
        <w:rPr>
          <w:color w:val="444444"/>
          <w:w w:val="105"/>
        </w:rPr>
        <w:t>must be</w:t>
      </w:r>
      <w:r>
        <w:rPr>
          <w:color w:val="444444"/>
          <w:spacing w:val="-3"/>
          <w:w w:val="105"/>
        </w:rPr>
        <w:t xml:space="preserve"> </w:t>
      </w:r>
      <w:r>
        <w:rPr>
          <w:color w:val="444444"/>
          <w:w w:val="105"/>
        </w:rPr>
        <w:t>obtained.</w:t>
      </w:r>
    </w:p>
    <w:p w14:paraId="577ED2DE" w14:textId="49759883" w:rsidR="009F7F4A" w:rsidRDefault="00000000">
      <w:pPr>
        <w:pStyle w:val="BodyText"/>
        <w:spacing w:before="240"/>
        <w:ind w:left="98"/>
      </w:pPr>
      <w:r>
        <w:rPr>
          <w:color w:val="444444"/>
          <w:w w:val="105"/>
        </w:rPr>
        <w:t>Brazo</w:t>
      </w:r>
      <w:r>
        <w:rPr>
          <w:color w:val="696969"/>
          <w:w w:val="105"/>
        </w:rPr>
        <w:t>sp</w:t>
      </w:r>
      <w:r>
        <w:rPr>
          <w:color w:val="444444"/>
          <w:w w:val="105"/>
        </w:rPr>
        <w:t>ort</w:t>
      </w:r>
      <w:r>
        <w:rPr>
          <w:color w:val="444444"/>
          <w:spacing w:val="-13"/>
          <w:w w:val="105"/>
        </w:rPr>
        <w:t xml:space="preserve"> </w:t>
      </w:r>
      <w:r>
        <w:rPr>
          <w:color w:val="444444"/>
          <w:w w:val="105"/>
        </w:rPr>
        <w:t>Cardiology</w:t>
      </w:r>
      <w:r>
        <w:rPr>
          <w:color w:val="444444"/>
          <w:spacing w:val="-2"/>
          <w:w w:val="105"/>
        </w:rPr>
        <w:t xml:space="preserve"> </w:t>
      </w:r>
      <w:r>
        <w:rPr>
          <w:b/>
          <w:color w:val="444444"/>
          <w:w w:val="105"/>
          <w:u w:val="thick" w:color="444444"/>
        </w:rPr>
        <w:t>IS</w:t>
      </w:r>
      <w:r>
        <w:rPr>
          <w:b/>
          <w:color w:val="444444"/>
          <w:spacing w:val="-6"/>
          <w:w w:val="105"/>
          <w:u w:val="thick" w:color="444444"/>
        </w:rPr>
        <w:t xml:space="preserve"> </w:t>
      </w:r>
      <w:r>
        <w:rPr>
          <w:b/>
          <w:color w:val="444444"/>
          <w:w w:val="105"/>
          <w:u w:val="thick" w:color="444444"/>
        </w:rPr>
        <w:t>NOT</w:t>
      </w:r>
      <w:r>
        <w:rPr>
          <w:b/>
          <w:color w:val="444444"/>
          <w:w w:val="105"/>
        </w:rPr>
        <w:t xml:space="preserve"> </w:t>
      </w:r>
      <w:r>
        <w:rPr>
          <w:color w:val="444444"/>
          <w:w w:val="105"/>
        </w:rPr>
        <w:t>in</w:t>
      </w:r>
      <w:r>
        <w:rPr>
          <w:color w:val="444444"/>
          <w:spacing w:val="-3"/>
          <w:w w:val="105"/>
        </w:rPr>
        <w:t xml:space="preserve"> </w:t>
      </w:r>
      <w:r>
        <w:rPr>
          <w:color w:val="444444"/>
          <w:w w:val="105"/>
        </w:rPr>
        <w:t>network</w:t>
      </w:r>
      <w:r>
        <w:rPr>
          <w:color w:val="444444"/>
          <w:spacing w:val="-2"/>
          <w:w w:val="105"/>
        </w:rPr>
        <w:t xml:space="preserve"> </w:t>
      </w:r>
      <w:r>
        <w:rPr>
          <w:color w:val="444444"/>
          <w:w w:val="105"/>
        </w:rPr>
        <w:t>with</w:t>
      </w:r>
      <w:r>
        <w:rPr>
          <w:color w:val="444444"/>
          <w:spacing w:val="-9"/>
          <w:w w:val="105"/>
        </w:rPr>
        <w:t xml:space="preserve"> </w:t>
      </w:r>
      <w:r>
        <w:rPr>
          <w:color w:val="444444"/>
          <w:w w:val="105"/>
        </w:rPr>
        <w:t>any</w:t>
      </w:r>
      <w:r>
        <w:rPr>
          <w:color w:val="444444"/>
          <w:spacing w:val="-5"/>
          <w:w w:val="105"/>
        </w:rPr>
        <w:t xml:space="preserve"> </w:t>
      </w:r>
      <w:r w:rsidR="00717751">
        <w:rPr>
          <w:color w:val="444444"/>
          <w:w w:val="105"/>
        </w:rPr>
        <w:t>market</w:t>
      </w:r>
      <w:r w:rsidR="00717751">
        <w:rPr>
          <w:color w:val="444444"/>
          <w:spacing w:val="-1"/>
          <w:w w:val="105"/>
        </w:rPr>
        <w:t>place</w:t>
      </w:r>
      <w:r>
        <w:rPr>
          <w:color w:val="444444"/>
          <w:spacing w:val="-6"/>
          <w:w w:val="105"/>
        </w:rPr>
        <w:t xml:space="preserve"> </w:t>
      </w:r>
      <w:r>
        <w:rPr>
          <w:color w:val="444444"/>
          <w:spacing w:val="-2"/>
          <w:w w:val="105"/>
        </w:rPr>
        <w:t>plan</w:t>
      </w:r>
      <w:r>
        <w:rPr>
          <w:color w:val="696969"/>
          <w:spacing w:val="-2"/>
          <w:w w:val="105"/>
        </w:rPr>
        <w:t>.</w:t>
      </w:r>
    </w:p>
    <w:sectPr w:rsidR="009F7F4A">
      <w:footerReference w:type="default" r:id="rId6"/>
      <w:type w:val="continuous"/>
      <w:pgSz w:w="12060" w:h="15800"/>
      <w:pgMar w:top="600" w:right="850" w:bottom="60" w:left="1417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FA997" w14:textId="77777777" w:rsidR="0082444E" w:rsidRDefault="0082444E">
      <w:r>
        <w:separator/>
      </w:r>
    </w:p>
  </w:endnote>
  <w:endnote w:type="continuationSeparator" w:id="0">
    <w:p w14:paraId="1BD3A8B6" w14:textId="77777777" w:rsidR="0082444E" w:rsidRDefault="00824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17F64" w14:textId="77777777" w:rsidR="009F7F4A" w:rsidRDefault="00000000">
    <w:pPr>
      <w:pStyle w:val="BodyText"/>
      <w:spacing w:line="14" w:lineRule="auto"/>
      <w:rPr>
        <w:sz w:val="6"/>
      </w:rPr>
    </w:pPr>
    <w:r>
      <w:rPr>
        <w:noProof/>
        <w:sz w:val="6"/>
      </w:rPr>
      <mc:AlternateContent>
        <mc:Choice Requires="wps">
          <w:drawing>
            <wp:anchor distT="0" distB="0" distL="0" distR="0" simplePos="0" relativeHeight="487560192" behindDoc="1" locked="0" layoutInCell="1" allowOverlap="1" wp14:anchorId="41043B11" wp14:editId="5A5AD0AB">
              <wp:simplePos x="0" y="0"/>
              <wp:positionH relativeFrom="page">
                <wp:posOffset>3968712</wp:posOffset>
              </wp:positionH>
              <wp:positionV relativeFrom="page">
                <wp:posOffset>9992834</wp:posOffset>
              </wp:positionV>
              <wp:extent cx="3684904" cy="2159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84904" cy="215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84904" h="21590">
                            <a:moveTo>
                              <a:pt x="3684816" y="21355"/>
                            </a:moveTo>
                            <a:lnTo>
                              <a:pt x="0" y="21355"/>
                            </a:lnTo>
                            <a:lnTo>
                              <a:pt x="0" y="0"/>
                            </a:lnTo>
                            <a:lnTo>
                              <a:pt x="3684816" y="0"/>
                            </a:lnTo>
                            <a:lnTo>
                              <a:pt x="3684816" y="2135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F3C752" id="Graphic 1" o:spid="_x0000_s1026" style="position:absolute;margin-left:312.5pt;margin-top:786.85pt;width:290.15pt;height:1.7pt;z-index:-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684904,2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" path="m3684816,21355l,21355,,,3684816,r,21355xe" fillcolor="black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B5DF0" w14:textId="77777777" w:rsidR="0082444E" w:rsidRDefault="0082444E">
      <w:r>
        <w:separator/>
      </w:r>
    </w:p>
  </w:footnote>
  <w:footnote w:type="continuationSeparator" w:id="0">
    <w:p w14:paraId="105B6DC3" w14:textId="77777777" w:rsidR="0082444E" w:rsidRDefault="008244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7F4A"/>
    <w:rsid w:val="001051D4"/>
    <w:rsid w:val="0034387F"/>
    <w:rsid w:val="00717751"/>
    <w:rsid w:val="0082444E"/>
    <w:rsid w:val="009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1C35B"/>
  <w15:docId w15:val="{BD183BE5-ED54-4238-A8CF-A097AA2B2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1"/>
      <w:ind w:left="54"/>
      <w:jc w:val="center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ind w:left="539"/>
      <w:outlineLvl w:val="1"/>
    </w:pPr>
    <w:rPr>
      <w:b/>
      <w:bCs/>
      <w:i/>
      <w:iCs/>
      <w:sz w:val="31"/>
      <w:szCs w:val="31"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ind w:left="64"/>
      <w:outlineLvl w:val="2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469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BportCardio PracticeManger</cp:lastModifiedBy>
  <cp:revision>3</cp:revision>
  <dcterms:created xsi:type="dcterms:W3CDTF">2026-05-20T19:46:00Z</dcterms:created>
  <dcterms:modified xsi:type="dcterms:W3CDTF">2026-05-20T19:48:00Z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2026-05-20T00:00:00Z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2026-05-20T00:00:00Z</vt:filetime>
  </property>
  <property fmtid="{D5CDD505-2E9C-101B-9397-08002B2CF9AE}" pid="5" name="Producer">
    <vt:lpwstr>Scanner System Image Conversion</vt:lpwstr>
  </property>
</Properties>
</file>